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487" w:rsidRDefault="00CA3487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page_5_0"/>
      <w:r>
        <w:rPr>
          <w:noProof/>
        </w:rPr>
        <w:drawing>
          <wp:anchor distT="0" distB="0" distL="114300" distR="114300" simplePos="0" relativeHeight="251658240" behindDoc="1" locked="0" layoutInCell="0" allowOverlap="1" wp14:anchorId="64352ED3" wp14:editId="675237B5">
            <wp:simplePos x="0" y="0"/>
            <wp:positionH relativeFrom="page">
              <wp:posOffset>22860</wp:posOffset>
            </wp:positionH>
            <wp:positionV relativeFrom="page">
              <wp:posOffset>4445</wp:posOffset>
            </wp:positionV>
            <wp:extent cx="7559040" cy="1068959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CA3487" w:rsidRDefault="00CA348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lastRenderedPageBreak/>
        <w:t>2.3. Права, обязанности и ответственность пользователей библиотечными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ресурсами в ДШИ: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2.3.1. Пользователи имеют право бесплатно пользоваться основными видами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bookmarkStart w:id="1" w:name="_GoBack"/>
      <w:bookmarkEnd w:id="1"/>
      <w:r w:rsidRPr="00747776">
        <w:rPr>
          <w:rFonts w:ascii="Times New Roman" w:hAnsi="Times New Roman" w:cs="Times New Roman"/>
          <w:sz w:val="26"/>
          <w:szCs w:val="26"/>
        </w:rPr>
        <w:t>библиотечно-информационных услуг: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— получать полную информацию о составе фондов библиотеки через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систему каталогов и картотек;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— получать из фонда библиотеки для временного пользования на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абонементе любые издания;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— получать консультативную помощь в поиске и выборе источников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информации;</w:t>
      </w:r>
    </w:p>
    <w:p w:rsidR="0046257C" w:rsidRPr="00747776" w:rsidRDefault="005040A5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 xml:space="preserve">— </w:t>
      </w:r>
      <w:r w:rsidR="0046257C" w:rsidRPr="00747776">
        <w:rPr>
          <w:rFonts w:ascii="Times New Roman" w:hAnsi="Times New Roman" w:cs="Times New Roman"/>
          <w:sz w:val="26"/>
          <w:szCs w:val="26"/>
        </w:rPr>
        <w:t>продлевать сроки пользования документами и информацией в</w:t>
      </w:r>
      <w:r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="0046257C" w:rsidRPr="00747776">
        <w:rPr>
          <w:rFonts w:ascii="Times New Roman" w:hAnsi="Times New Roman" w:cs="Times New Roman"/>
          <w:sz w:val="26"/>
          <w:szCs w:val="26"/>
        </w:rPr>
        <w:t>установленном порядке.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2.3.2. Пользователи обязаны: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бережно относится к документам, полученным из фондов библиотеки;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возвращать их в установленные сроки;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не делать в них пометки, не вырывать страницы;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не вынимать карточки из каталогов и картотек.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2.3.3. При получении литературы пользователи должны тщательно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просмотреть каждое издание ив случае обнаружения каких-либо дефектов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сообщить об этом библиотекарю. В противном случае ответственность за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порчу книг несет пользователь при возвращении издания.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2.3.4. Пользователи, ответственные за утрату или повреждение изданий,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обязаны заменить их такими же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изданиями или книгами, признанными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библиотекой равноценными, а при невозможности замены - возместить реальную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рыночную стоимость изданий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2.3.5. При выбытии из ДШИ, пользователи обязаны вернуть в библиотеку все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числящиеся за ними издания.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2.3.6. Пользователи, нарушившие правила пользования библиотечно</w:t>
      </w:r>
      <w:r w:rsidR="005040A5" w:rsidRPr="00747776">
        <w:rPr>
          <w:rFonts w:ascii="Times New Roman" w:hAnsi="Times New Roman" w:cs="Times New Roman"/>
          <w:sz w:val="26"/>
          <w:szCs w:val="26"/>
        </w:rPr>
        <w:t>-</w:t>
      </w:r>
      <w:r w:rsidRPr="00747776">
        <w:rPr>
          <w:rFonts w:ascii="Times New Roman" w:hAnsi="Times New Roman" w:cs="Times New Roman"/>
          <w:sz w:val="26"/>
          <w:szCs w:val="26"/>
        </w:rPr>
        <w:t>информационными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ресурсами или причинившие библиотеке ущерб, несут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административную, материальную или уголовную ответственность в формах,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предусмотренных действующим законодательством и правилами пользования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библиотекой.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2.4. Права, обязанности и ответственность пользователей информационными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ресурсами Интернет:</w:t>
      </w:r>
    </w:p>
    <w:p w:rsidR="005040A5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2.4.1 Пользователи имеют право: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работать в сети Интернет в ДШИ в течение периода времени,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определенного режимом работы библиотеки;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сохранять полученную информацию на съемном диске (дискете, CDROM,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7776">
        <w:rPr>
          <w:rFonts w:ascii="Times New Roman" w:hAnsi="Times New Roman" w:cs="Times New Roman"/>
          <w:sz w:val="26"/>
          <w:szCs w:val="26"/>
        </w:rPr>
        <w:t>флеш</w:t>
      </w:r>
      <w:proofErr w:type="spellEnd"/>
      <w:r w:rsidRPr="00747776">
        <w:rPr>
          <w:rFonts w:ascii="Times New Roman" w:hAnsi="Times New Roman" w:cs="Times New Roman"/>
          <w:sz w:val="26"/>
          <w:szCs w:val="26"/>
        </w:rPr>
        <w:t>-накопителе).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размещать собственную информацию, не противоречащую действующему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законодательству РФ, в сети Интернет.</w:t>
      </w:r>
    </w:p>
    <w:p w:rsidR="005040A5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2.4.2 Пользователям информационных ресурсов Интернет запрещается: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257C" w:rsidRPr="00747776" w:rsidRDefault="005040A5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 xml:space="preserve">• </w:t>
      </w:r>
      <w:r w:rsidR="0046257C" w:rsidRPr="00747776">
        <w:rPr>
          <w:rFonts w:ascii="Times New Roman" w:hAnsi="Times New Roman" w:cs="Times New Roman"/>
          <w:sz w:val="26"/>
          <w:szCs w:val="26"/>
        </w:rPr>
        <w:t>осуществлять действия, запрещенные законодательством РФ: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• посещать сайты, содержащие порнографическую и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антигосударственную информацию, информацию со сценами насилия,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участвовать в нетематических чатах, передавать информацию, представляющую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коммерческую или государственную тайну, распространять информацию,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порочащую честь и достоинство граждан;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lastRenderedPageBreak/>
        <w:t>•использовать возможности Интернета для пересылки и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записи экстремистской, непристойной, клеветнической, оскорбительной,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угрожающей и порнографической продукции, материалов и информации.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устанавливать дополнительное программное обеспечение, как полученное в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Интернете, так и любое другое;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загружать и запускать исполняемые или иные файлы без предварительной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проверки на наличие вирусов установленным антивирусным пакетом;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изменять конфигурацию компьютеров, в том числе менять системные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настройки компьютера и всех программ, установленных на нем (заставки,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картинку рабочего стола, стартовой страницы браузера);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включать, выключать и перезагружать компьютер без согласования с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ответственным;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осуществлять действия, направленные на взлом любых компьютеров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скачивать информацию большого объема для внеучебных целей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(видеофильмы, музыка, файловые архивы программного обеспечения и т. п.);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пользоваться информационными ресурсами в целях, не имеющих ничего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общего с учебным процессом (игры, просмотр фильмов, чаты и пр.).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2.4.3 Пользователи Интернет несут ответственность за: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содержание передаваемой, принимаемой и печатаемой информации;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соблюдение техники безопасности и правил поведения в точке доступа в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Интернет;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выполнение указаний ответственного за точку доступа к Интернету по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соблюдению данного положения по его первому требованию;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нанесение любого ущерба точке доступа к Интернету.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2.5 Принципы размещения информации на Интернет-ресурсах ДШИ: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соблюдение действующего законодательства Российской Федерации,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интересов и прав граждан;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защита персональных данных учащихся, преподавателей и сотрудников;</w:t>
      </w:r>
    </w:p>
    <w:p w:rsidR="0046257C" w:rsidRPr="00747776" w:rsidRDefault="0046257C" w:rsidP="008252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 достоверность и корректность информации.</w:t>
      </w:r>
    </w:p>
    <w:p w:rsidR="0046257C" w:rsidRPr="00747776" w:rsidRDefault="0046257C" w:rsidP="00CC1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6257C" w:rsidRPr="00747776" w:rsidRDefault="0046257C" w:rsidP="00E00AC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7776">
        <w:rPr>
          <w:rFonts w:ascii="Times New Roman" w:hAnsi="Times New Roman" w:cs="Times New Roman"/>
          <w:b/>
          <w:sz w:val="26"/>
          <w:szCs w:val="26"/>
        </w:rPr>
        <w:t>3. Порядок доступа к библиотечно-информационным ресурсам</w:t>
      </w:r>
    </w:p>
    <w:p w:rsidR="0046257C" w:rsidRPr="00747776" w:rsidRDefault="0046257C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3.1. Порядок доступа к информационным ресурсам Интернет:</w:t>
      </w:r>
    </w:p>
    <w:p w:rsidR="0046257C" w:rsidRPr="00747776" w:rsidRDefault="0046257C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3.2. Пользование Интернетом разрешается только в целях, связанных с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осуществляемым образовательным процессом.</w:t>
      </w:r>
    </w:p>
    <w:p w:rsidR="0046257C" w:rsidRPr="00747776" w:rsidRDefault="0046257C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3.2. Директор ДШИ несет общую ответственность за обеспечение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эффективного и безопасного доступа к сети Интернет в ДШИ, а также за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внедрение соответствующих технических, правовых и иных механизмов в ДШИ.</w:t>
      </w:r>
    </w:p>
    <w:p w:rsidR="0046257C" w:rsidRPr="00747776" w:rsidRDefault="0046257C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3.3. В целях обеспечения допуска сотрудников и обучающихся к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сети Интернет и контроля над их действиями приказом директора назначаются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ответственные.</w:t>
      </w:r>
    </w:p>
    <w:p w:rsidR="0046257C" w:rsidRPr="00747776" w:rsidRDefault="0046257C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3.4. Точки доступа к сети Интернет осуществляется при наличии специально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оборудованного рабочего места пользователя.</w:t>
      </w:r>
    </w:p>
    <w:p w:rsidR="0046257C" w:rsidRPr="00747776" w:rsidRDefault="0046257C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3.5. При использовании сети Интернет в ДШИ предоставляется доступ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только к тем ресурсам, содержание которых не противоречит законодательству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Российской Федерации и которые имеют прямое отношение к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образовательному процессу. Проверка выполнения такого требования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осуществляется с помощью специальных технических средств и программного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 xml:space="preserve">обеспечения конкретной </w:t>
      </w:r>
      <w:r w:rsidRPr="00747776">
        <w:rPr>
          <w:rFonts w:ascii="Times New Roman" w:hAnsi="Times New Roman" w:cs="Times New Roman"/>
          <w:sz w:val="26"/>
          <w:szCs w:val="26"/>
        </w:rPr>
        <w:lastRenderedPageBreak/>
        <w:t>фильтрации, установленного в учреждении или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предоставленного оператором услуг связи.</w:t>
      </w:r>
    </w:p>
    <w:p w:rsidR="0046257C" w:rsidRPr="00747776" w:rsidRDefault="0046257C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3.6. Во время уроков и других занятий в рамках учебного процесса контроль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использования обучающимися сети Интернет осуществляет преподаватель,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ведущий занятие. При этом преподаватель:</w:t>
      </w:r>
    </w:p>
    <w:p w:rsidR="0046257C" w:rsidRPr="00747776" w:rsidRDefault="0046257C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-наблюдает за использованием компьютером в сети Интернет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обучающимися;</w:t>
      </w:r>
    </w:p>
    <w:p w:rsidR="0046257C" w:rsidRPr="00747776" w:rsidRDefault="0046257C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-принимает меры по пресечению обращений к ресурсам, не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имеющим отношения к образовательному процессу;</w:t>
      </w:r>
    </w:p>
    <w:p w:rsidR="00F013E0" w:rsidRPr="00747776" w:rsidRDefault="0046257C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3.7. При случайном обнаружении ресурса, содержание которого не имеет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отношения к образовательному процессу, пользователь обязан незамедлительно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>сообщить об этом лицу, ответственному за работу сети и ограничение доступа к</w:t>
      </w:r>
      <w:r w:rsidR="005040A5" w:rsidRPr="00747776">
        <w:rPr>
          <w:rFonts w:ascii="Times New Roman" w:hAnsi="Times New Roman" w:cs="Times New Roman"/>
          <w:sz w:val="26"/>
          <w:szCs w:val="26"/>
        </w:rPr>
        <w:t xml:space="preserve"> </w:t>
      </w:r>
      <w:r w:rsidRPr="00747776">
        <w:rPr>
          <w:rFonts w:ascii="Times New Roman" w:hAnsi="Times New Roman" w:cs="Times New Roman"/>
          <w:sz w:val="26"/>
          <w:szCs w:val="26"/>
        </w:rPr>
        <w:t xml:space="preserve">информационным ресурсам, </w:t>
      </w:r>
      <w:r w:rsidR="005040A5" w:rsidRPr="00747776">
        <w:rPr>
          <w:rFonts w:ascii="Times New Roman" w:hAnsi="Times New Roman" w:cs="Times New Roman"/>
          <w:sz w:val="26"/>
          <w:szCs w:val="26"/>
        </w:rPr>
        <w:t>указав при этом адрес ресурса.</w:t>
      </w:r>
    </w:p>
    <w:p w:rsidR="00DB0FBE" w:rsidRPr="00747776" w:rsidRDefault="00DB0FBE" w:rsidP="00CC1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B0FBE" w:rsidRPr="00747776" w:rsidRDefault="00DB0FBE" w:rsidP="00E00AC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7776">
        <w:rPr>
          <w:rFonts w:ascii="Times New Roman" w:hAnsi="Times New Roman" w:cs="Times New Roman"/>
          <w:b/>
          <w:sz w:val="26"/>
          <w:szCs w:val="26"/>
        </w:rPr>
        <w:t>4. Порядок пользования учебной базой ДШИ</w:t>
      </w:r>
    </w:p>
    <w:p w:rsidR="00DB0FBE" w:rsidRPr="00747776" w:rsidRDefault="00DB0FBE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4.1 Обучающимся предоставляется академические права на бесплатное пользование учебной базой ДШИ.</w:t>
      </w:r>
    </w:p>
    <w:p w:rsidR="00DB0FBE" w:rsidRPr="00747776" w:rsidRDefault="00DB0FBE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4.2 Учебная база включается классы для индивидуальных и групповых занятий, вспомогательные помещения (хранилище музыкальных инструментов и др.)</w:t>
      </w:r>
    </w:p>
    <w:p w:rsidR="00DB0FBE" w:rsidRPr="00747776" w:rsidRDefault="00DB0FBE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4.3 Учебные классы оборудованы мебелью, музыкальными инструментами, техническими средствами обучения, наглядными пособиями.</w:t>
      </w:r>
    </w:p>
    <w:p w:rsidR="00DB0FBE" w:rsidRPr="00747776" w:rsidRDefault="00DB0FBE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4.4 Обучающиеся имеют право на временное пользование музыкальными инструментами ДШИ в самостоятельной работе.</w:t>
      </w:r>
    </w:p>
    <w:p w:rsidR="00DB0FBE" w:rsidRPr="00747776" w:rsidRDefault="00DB0FBE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4.5 Обучающиеся обязаны бережно относится к имуществу ДШИ.</w:t>
      </w:r>
    </w:p>
    <w:p w:rsidR="00DB0FBE" w:rsidRPr="00747776" w:rsidRDefault="00DB0FBE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4.6 Преподаватели обязаны разрабатывать мероприятия по модернизации оснащения учебного помещения, формировать его предметно-пространственную среду, составлять заявки на его закупку с учетом:</w:t>
      </w:r>
    </w:p>
    <w:p w:rsidR="00DB0FBE" w:rsidRPr="00747776" w:rsidRDefault="00DB0FBE" w:rsidP="00E00AC3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задач и особенностей образовательной программы;</w:t>
      </w:r>
    </w:p>
    <w:p w:rsidR="00DB0FBE" w:rsidRPr="00747776" w:rsidRDefault="00DB0FBE" w:rsidP="00E00AC3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 xml:space="preserve">возрастных особенностей обучающихся </w:t>
      </w:r>
    </w:p>
    <w:p w:rsidR="00DB0FBE" w:rsidRPr="00747776" w:rsidRDefault="00DB0FBE" w:rsidP="00E00AC3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 xml:space="preserve">современных требований к учебному оборудованию и (или) оборудованию для занятий </w:t>
      </w:r>
    </w:p>
    <w:p w:rsidR="00DB0FBE" w:rsidRDefault="00DB0FBE" w:rsidP="00E00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7776">
        <w:rPr>
          <w:rFonts w:ascii="Times New Roman" w:hAnsi="Times New Roman" w:cs="Times New Roman"/>
          <w:sz w:val="26"/>
          <w:szCs w:val="26"/>
        </w:rPr>
        <w:t>4.7 Преподаватели обязаны обеспечивать сохранность и эффективное использование оборудования, технических средств обучения.</w:t>
      </w:r>
    </w:p>
    <w:p w:rsidR="00747776" w:rsidRPr="00747776" w:rsidRDefault="00747776" w:rsidP="00CC16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sectPr w:rsidR="00747776" w:rsidRPr="00747776" w:rsidSect="00E00AC3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115" w:rsidRDefault="00F76115" w:rsidP="00E00AC3">
      <w:pPr>
        <w:spacing w:after="0" w:line="240" w:lineRule="auto"/>
      </w:pPr>
      <w:r>
        <w:separator/>
      </w:r>
    </w:p>
  </w:endnote>
  <w:endnote w:type="continuationSeparator" w:id="0">
    <w:p w:rsidR="00F76115" w:rsidRDefault="00F76115" w:rsidP="00E00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115" w:rsidRDefault="00F76115" w:rsidP="00E00AC3">
      <w:pPr>
        <w:spacing w:after="0" w:line="240" w:lineRule="auto"/>
      </w:pPr>
      <w:r>
        <w:separator/>
      </w:r>
    </w:p>
  </w:footnote>
  <w:footnote w:type="continuationSeparator" w:id="0">
    <w:p w:rsidR="00F76115" w:rsidRDefault="00F76115" w:rsidP="00E00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9409890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E00AC3" w:rsidRPr="00CA3487" w:rsidRDefault="00E00AC3" w:rsidP="00CA3487">
        <w:pPr>
          <w:pStyle w:val="a7"/>
          <w:jc w:val="center"/>
          <w:rPr>
            <w:color w:val="808080" w:themeColor="background1" w:themeShade="80"/>
          </w:rPr>
        </w:pPr>
        <w:r w:rsidRPr="00E00AC3">
          <w:rPr>
            <w:color w:val="808080" w:themeColor="background1" w:themeShade="80"/>
          </w:rPr>
          <w:fldChar w:fldCharType="begin"/>
        </w:r>
        <w:r w:rsidRPr="00E00AC3">
          <w:rPr>
            <w:color w:val="808080" w:themeColor="background1" w:themeShade="80"/>
          </w:rPr>
          <w:instrText>PAGE   \* MERGEFORMAT</w:instrText>
        </w:r>
        <w:r w:rsidRPr="00E00AC3">
          <w:rPr>
            <w:color w:val="808080" w:themeColor="background1" w:themeShade="80"/>
          </w:rPr>
          <w:fldChar w:fldCharType="separate"/>
        </w:r>
        <w:r w:rsidRPr="00E00AC3">
          <w:rPr>
            <w:color w:val="808080" w:themeColor="background1" w:themeShade="80"/>
          </w:rPr>
          <w:t>2</w:t>
        </w:r>
        <w:r w:rsidRPr="00E00AC3">
          <w:rPr>
            <w:color w:val="808080" w:themeColor="background1" w:themeShade="8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0027E0"/>
    <w:multiLevelType w:val="hybridMultilevel"/>
    <w:tmpl w:val="4AE0C132"/>
    <w:lvl w:ilvl="0" w:tplc="823C954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257C"/>
    <w:rsid w:val="00006BC4"/>
    <w:rsid w:val="000103B7"/>
    <w:rsid w:val="000113F9"/>
    <w:rsid w:val="000310F6"/>
    <w:rsid w:val="000328CC"/>
    <w:rsid w:val="00042912"/>
    <w:rsid w:val="00045C8F"/>
    <w:rsid w:val="000609A6"/>
    <w:rsid w:val="0007528E"/>
    <w:rsid w:val="00081027"/>
    <w:rsid w:val="00096D39"/>
    <w:rsid w:val="000A174D"/>
    <w:rsid w:val="000A5C5A"/>
    <w:rsid w:val="000A73BA"/>
    <w:rsid w:val="000B44C0"/>
    <w:rsid w:val="000B6E60"/>
    <w:rsid w:val="000C4DD7"/>
    <w:rsid w:val="000D262D"/>
    <w:rsid w:val="000D28D5"/>
    <w:rsid w:val="000D2FCE"/>
    <w:rsid w:val="000E2EAE"/>
    <w:rsid w:val="000E5CC6"/>
    <w:rsid w:val="000F2A3F"/>
    <w:rsid w:val="000F6F02"/>
    <w:rsid w:val="000F77D2"/>
    <w:rsid w:val="0010166D"/>
    <w:rsid w:val="001032ED"/>
    <w:rsid w:val="00121B24"/>
    <w:rsid w:val="00130A92"/>
    <w:rsid w:val="0014483F"/>
    <w:rsid w:val="00150C3D"/>
    <w:rsid w:val="00161CC6"/>
    <w:rsid w:val="001677E1"/>
    <w:rsid w:val="00191E81"/>
    <w:rsid w:val="001A3B9D"/>
    <w:rsid w:val="001B53A7"/>
    <w:rsid w:val="001B6FC5"/>
    <w:rsid w:val="001B7BA6"/>
    <w:rsid w:val="001C69A6"/>
    <w:rsid w:val="001C7442"/>
    <w:rsid w:val="001D036C"/>
    <w:rsid w:val="00222AE4"/>
    <w:rsid w:val="00230DAC"/>
    <w:rsid w:val="002313BB"/>
    <w:rsid w:val="0024011D"/>
    <w:rsid w:val="002427A7"/>
    <w:rsid w:val="002428EB"/>
    <w:rsid w:val="002564C2"/>
    <w:rsid w:val="002656F6"/>
    <w:rsid w:val="00265EB6"/>
    <w:rsid w:val="00276902"/>
    <w:rsid w:val="00276DB9"/>
    <w:rsid w:val="00285E9E"/>
    <w:rsid w:val="00290B0A"/>
    <w:rsid w:val="002A3586"/>
    <w:rsid w:val="002A3629"/>
    <w:rsid w:val="002A6760"/>
    <w:rsid w:val="002B156C"/>
    <w:rsid w:val="002B2ECD"/>
    <w:rsid w:val="002C00DA"/>
    <w:rsid w:val="002C47BA"/>
    <w:rsid w:val="002D412C"/>
    <w:rsid w:val="002D68AC"/>
    <w:rsid w:val="002E7C37"/>
    <w:rsid w:val="002F297E"/>
    <w:rsid w:val="002F548A"/>
    <w:rsid w:val="00306D5C"/>
    <w:rsid w:val="00316DBB"/>
    <w:rsid w:val="003357EC"/>
    <w:rsid w:val="00340CC6"/>
    <w:rsid w:val="00367684"/>
    <w:rsid w:val="00372C4D"/>
    <w:rsid w:val="00382B3C"/>
    <w:rsid w:val="00385DB3"/>
    <w:rsid w:val="0039106D"/>
    <w:rsid w:val="003A0C7A"/>
    <w:rsid w:val="003A29BE"/>
    <w:rsid w:val="003A431E"/>
    <w:rsid w:val="003B0DA2"/>
    <w:rsid w:val="003B4F7A"/>
    <w:rsid w:val="003E02E3"/>
    <w:rsid w:val="003E3223"/>
    <w:rsid w:val="003F5E2E"/>
    <w:rsid w:val="003F71C3"/>
    <w:rsid w:val="00407326"/>
    <w:rsid w:val="00410E4A"/>
    <w:rsid w:val="004110A5"/>
    <w:rsid w:val="00411977"/>
    <w:rsid w:val="0041432A"/>
    <w:rsid w:val="00415FF1"/>
    <w:rsid w:val="00417552"/>
    <w:rsid w:val="0044179F"/>
    <w:rsid w:val="00451D2B"/>
    <w:rsid w:val="0046041F"/>
    <w:rsid w:val="0046257C"/>
    <w:rsid w:val="004663DE"/>
    <w:rsid w:val="00474FA9"/>
    <w:rsid w:val="00486E42"/>
    <w:rsid w:val="004902C7"/>
    <w:rsid w:val="004A1C25"/>
    <w:rsid w:val="004B5F38"/>
    <w:rsid w:val="004D11DD"/>
    <w:rsid w:val="004D4E3E"/>
    <w:rsid w:val="004F1208"/>
    <w:rsid w:val="004F5C6D"/>
    <w:rsid w:val="004F6E4E"/>
    <w:rsid w:val="005024C7"/>
    <w:rsid w:val="005040A5"/>
    <w:rsid w:val="005049B8"/>
    <w:rsid w:val="00507B4E"/>
    <w:rsid w:val="00510608"/>
    <w:rsid w:val="0051371A"/>
    <w:rsid w:val="00532077"/>
    <w:rsid w:val="00551A3D"/>
    <w:rsid w:val="00552C70"/>
    <w:rsid w:val="0058120F"/>
    <w:rsid w:val="00581D19"/>
    <w:rsid w:val="00582073"/>
    <w:rsid w:val="00595204"/>
    <w:rsid w:val="005B2A59"/>
    <w:rsid w:val="005D3C1A"/>
    <w:rsid w:val="005D4EEC"/>
    <w:rsid w:val="005E5258"/>
    <w:rsid w:val="005E6138"/>
    <w:rsid w:val="005E70CD"/>
    <w:rsid w:val="005F5647"/>
    <w:rsid w:val="005F5F84"/>
    <w:rsid w:val="006029F9"/>
    <w:rsid w:val="00615152"/>
    <w:rsid w:val="00620415"/>
    <w:rsid w:val="006251D0"/>
    <w:rsid w:val="006256FB"/>
    <w:rsid w:val="006370D2"/>
    <w:rsid w:val="006407A6"/>
    <w:rsid w:val="00644F04"/>
    <w:rsid w:val="006520F2"/>
    <w:rsid w:val="00655739"/>
    <w:rsid w:val="00664D1A"/>
    <w:rsid w:val="006827AC"/>
    <w:rsid w:val="006836B9"/>
    <w:rsid w:val="006905FF"/>
    <w:rsid w:val="00691DDC"/>
    <w:rsid w:val="006A45F9"/>
    <w:rsid w:val="006A481D"/>
    <w:rsid w:val="006B1AD8"/>
    <w:rsid w:val="006B1BF3"/>
    <w:rsid w:val="006B79A4"/>
    <w:rsid w:val="006C5E00"/>
    <w:rsid w:val="006D6526"/>
    <w:rsid w:val="006D72F6"/>
    <w:rsid w:val="006F3183"/>
    <w:rsid w:val="006F7184"/>
    <w:rsid w:val="00700053"/>
    <w:rsid w:val="0070179D"/>
    <w:rsid w:val="00702817"/>
    <w:rsid w:val="0070499E"/>
    <w:rsid w:val="007158C3"/>
    <w:rsid w:val="00720D7E"/>
    <w:rsid w:val="00723918"/>
    <w:rsid w:val="00726A04"/>
    <w:rsid w:val="00726BDC"/>
    <w:rsid w:val="00733F27"/>
    <w:rsid w:val="00740F03"/>
    <w:rsid w:val="00744F79"/>
    <w:rsid w:val="00747776"/>
    <w:rsid w:val="00757CA3"/>
    <w:rsid w:val="00772353"/>
    <w:rsid w:val="00776670"/>
    <w:rsid w:val="007824A1"/>
    <w:rsid w:val="007913D3"/>
    <w:rsid w:val="007923B7"/>
    <w:rsid w:val="007A23D7"/>
    <w:rsid w:val="007A266C"/>
    <w:rsid w:val="007A3FBC"/>
    <w:rsid w:val="007B0A38"/>
    <w:rsid w:val="007B39DD"/>
    <w:rsid w:val="007B6FBA"/>
    <w:rsid w:val="007B70FA"/>
    <w:rsid w:val="007B77FB"/>
    <w:rsid w:val="007C1379"/>
    <w:rsid w:val="007E7497"/>
    <w:rsid w:val="007F2075"/>
    <w:rsid w:val="00810C4B"/>
    <w:rsid w:val="008143C6"/>
    <w:rsid w:val="008172C9"/>
    <w:rsid w:val="0082521F"/>
    <w:rsid w:val="00826F2F"/>
    <w:rsid w:val="00832C4D"/>
    <w:rsid w:val="00837707"/>
    <w:rsid w:val="008448AC"/>
    <w:rsid w:val="00846447"/>
    <w:rsid w:val="00862D38"/>
    <w:rsid w:val="00865E1B"/>
    <w:rsid w:val="00873E37"/>
    <w:rsid w:val="00876106"/>
    <w:rsid w:val="00877CA2"/>
    <w:rsid w:val="00880CAD"/>
    <w:rsid w:val="00881DFC"/>
    <w:rsid w:val="008912B4"/>
    <w:rsid w:val="00891E54"/>
    <w:rsid w:val="008A744D"/>
    <w:rsid w:val="008B0E70"/>
    <w:rsid w:val="008B75E8"/>
    <w:rsid w:val="008D5D88"/>
    <w:rsid w:val="008E3465"/>
    <w:rsid w:val="00900CF7"/>
    <w:rsid w:val="00903DD8"/>
    <w:rsid w:val="0091139B"/>
    <w:rsid w:val="00916A7B"/>
    <w:rsid w:val="009232A6"/>
    <w:rsid w:val="00943158"/>
    <w:rsid w:val="00943C9E"/>
    <w:rsid w:val="00951938"/>
    <w:rsid w:val="0095572A"/>
    <w:rsid w:val="009570E1"/>
    <w:rsid w:val="00957160"/>
    <w:rsid w:val="00960A02"/>
    <w:rsid w:val="00962297"/>
    <w:rsid w:val="00962FF9"/>
    <w:rsid w:val="0096395B"/>
    <w:rsid w:val="00964D39"/>
    <w:rsid w:val="0096515D"/>
    <w:rsid w:val="00973EC1"/>
    <w:rsid w:val="00973FEA"/>
    <w:rsid w:val="009740F4"/>
    <w:rsid w:val="009A4631"/>
    <w:rsid w:val="009A5944"/>
    <w:rsid w:val="009A7B34"/>
    <w:rsid w:val="009A7DA5"/>
    <w:rsid w:val="00A015A9"/>
    <w:rsid w:val="00A04B9C"/>
    <w:rsid w:val="00A06896"/>
    <w:rsid w:val="00A10E1D"/>
    <w:rsid w:val="00A15495"/>
    <w:rsid w:val="00A1662A"/>
    <w:rsid w:val="00A21FF9"/>
    <w:rsid w:val="00A261FC"/>
    <w:rsid w:val="00A31A72"/>
    <w:rsid w:val="00A37161"/>
    <w:rsid w:val="00A4318B"/>
    <w:rsid w:val="00A5355D"/>
    <w:rsid w:val="00A53B78"/>
    <w:rsid w:val="00A6789D"/>
    <w:rsid w:val="00A740CA"/>
    <w:rsid w:val="00A747A2"/>
    <w:rsid w:val="00A8656E"/>
    <w:rsid w:val="00AB2A16"/>
    <w:rsid w:val="00AB57C1"/>
    <w:rsid w:val="00AC3F8F"/>
    <w:rsid w:val="00AD089B"/>
    <w:rsid w:val="00AD3CD8"/>
    <w:rsid w:val="00AE198C"/>
    <w:rsid w:val="00AE3802"/>
    <w:rsid w:val="00AE4439"/>
    <w:rsid w:val="00AE5AB0"/>
    <w:rsid w:val="00AE7333"/>
    <w:rsid w:val="00B14856"/>
    <w:rsid w:val="00B201C8"/>
    <w:rsid w:val="00B37C61"/>
    <w:rsid w:val="00B4113A"/>
    <w:rsid w:val="00B43C24"/>
    <w:rsid w:val="00B44FEA"/>
    <w:rsid w:val="00B50C27"/>
    <w:rsid w:val="00B536ED"/>
    <w:rsid w:val="00B57BD0"/>
    <w:rsid w:val="00B70986"/>
    <w:rsid w:val="00B80804"/>
    <w:rsid w:val="00B87647"/>
    <w:rsid w:val="00B9495A"/>
    <w:rsid w:val="00BA0E61"/>
    <w:rsid w:val="00BA258A"/>
    <w:rsid w:val="00BA32E1"/>
    <w:rsid w:val="00BC437A"/>
    <w:rsid w:val="00BD7840"/>
    <w:rsid w:val="00BE6EB4"/>
    <w:rsid w:val="00BF2781"/>
    <w:rsid w:val="00C23610"/>
    <w:rsid w:val="00C23B0F"/>
    <w:rsid w:val="00C4520D"/>
    <w:rsid w:val="00C470CC"/>
    <w:rsid w:val="00C526D4"/>
    <w:rsid w:val="00C52B7C"/>
    <w:rsid w:val="00C5474D"/>
    <w:rsid w:val="00C56B6D"/>
    <w:rsid w:val="00C617CB"/>
    <w:rsid w:val="00C70926"/>
    <w:rsid w:val="00C751DD"/>
    <w:rsid w:val="00C7698A"/>
    <w:rsid w:val="00C85DAA"/>
    <w:rsid w:val="00C87FF4"/>
    <w:rsid w:val="00CA3487"/>
    <w:rsid w:val="00CB1F0E"/>
    <w:rsid w:val="00CB6174"/>
    <w:rsid w:val="00CC16CE"/>
    <w:rsid w:val="00CC1F3E"/>
    <w:rsid w:val="00D03D91"/>
    <w:rsid w:val="00D066F6"/>
    <w:rsid w:val="00D13664"/>
    <w:rsid w:val="00D268DF"/>
    <w:rsid w:val="00D31772"/>
    <w:rsid w:val="00D351FD"/>
    <w:rsid w:val="00D404F9"/>
    <w:rsid w:val="00D412EA"/>
    <w:rsid w:val="00D54D32"/>
    <w:rsid w:val="00D71741"/>
    <w:rsid w:val="00D750C7"/>
    <w:rsid w:val="00DA21FE"/>
    <w:rsid w:val="00DA6524"/>
    <w:rsid w:val="00DB0FBE"/>
    <w:rsid w:val="00DB1AEC"/>
    <w:rsid w:val="00DB3D5B"/>
    <w:rsid w:val="00DB5F85"/>
    <w:rsid w:val="00DC3DFF"/>
    <w:rsid w:val="00DC76BE"/>
    <w:rsid w:val="00DD1816"/>
    <w:rsid w:val="00DD5BA5"/>
    <w:rsid w:val="00DE20BE"/>
    <w:rsid w:val="00DE44DF"/>
    <w:rsid w:val="00E00AC3"/>
    <w:rsid w:val="00E13266"/>
    <w:rsid w:val="00E14A63"/>
    <w:rsid w:val="00E240D3"/>
    <w:rsid w:val="00E322AF"/>
    <w:rsid w:val="00E35E26"/>
    <w:rsid w:val="00E368AA"/>
    <w:rsid w:val="00E57F4E"/>
    <w:rsid w:val="00E637FD"/>
    <w:rsid w:val="00E67C52"/>
    <w:rsid w:val="00E70C44"/>
    <w:rsid w:val="00E74901"/>
    <w:rsid w:val="00E81265"/>
    <w:rsid w:val="00E81A4D"/>
    <w:rsid w:val="00E81AD9"/>
    <w:rsid w:val="00EA6B17"/>
    <w:rsid w:val="00EB5293"/>
    <w:rsid w:val="00EC27C1"/>
    <w:rsid w:val="00ED626C"/>
    <w:rsid w:val="00EE3BD7"/>
    <w:rsid w:val="00EF458F"/>
    <w:rsid w:val="00EF7112"/>
    <w:rsid w:val="00F013E0"/>
    <w:rsid w:val="00F03081"/>
    <w:rsid w:val="00F124E1"/>
    <w:rsid w:val="00F14AEF"/>
    <w:rsid w:val="00F153E5"/>
    <w:rsid w:val="00F17281"/>
    <w:rsid w:val="00F370EA"/>
    <w:rsid w:val="00F45E6D"/>
    <w:rsid w:val="00F53A53"/>
    <w:rsid w:val="00F57268"/>
    <w:rsid w:val="00F66E93"/>
    <w:rsid w:val="00F74797"/>
    <w:rsid w:val="00F76115"/>
    <w:rsid w:val="00F76FCF"/>
    <w:rsid w:val="00F81305"/>
    <w:rsid w:val="00F94E76"/>
    <w:rsid w:val="00F971DB"/>
    <w:rsid w:val="00FA3274"/>
    <w:rsid w:val="00FB1D05"/>
    <w:rsid w:val="00FB28DE"/>
    <w:rsid w:val="00FB376F"/>
    <w:rsid w:val="00FB5029"/>
    <w:rsid w:val="00FB5715"/>
    <w:rsid w:val="00FB6C35"/>
    <w:rsid w:val="00FC3257"/>
    <w:rsid w:val="00FF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FF989"/>
  <w15:docId w15:val="{BBC63636-A176-4DD9-8615-792207BE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1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6257C"/>
    <w:pPr>
      <w:spacing w:after="0" w:line="240" w:lineRule="auto"/>
    </w:pPr>
  </w:style>
  <w:style w:type="table" w:styleId="a5">
    <w:name w:val="Table Grid"/>
    <w:basedOn w:val="a1"/>
    <w:uiPriority w:val="59"/>
    <w:rsid w:val="00462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B0FB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00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0AC3"/>
  </w:style>
  <w:style w:type="paragraph" w:styleId="a9">
    <w:name w:val="footer"/>
    <w:basedOn w:val="a"/>
    <w:link w:val="aa"/>
    <w:uiPriority w:val="99"/>
    <w:unhideWhenUsed/>
    <w:rsid w:val="00E00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0AC3"/>
  </w:style>
  <w:style w:type="paragraph" w:styleId="ab">
    <w:name w:val="Balloon Text"/>
    <w:basedOn w:val="a"/>
    <w:link w:val="ac"/>
    <w:uiPriority w:val="99"/>
    <w:semiHidden/>
    <w:unhideWhenUsed/>
    <w:rsid w:val="00E00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00A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99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2024-04-12T09:07:00Z</cp:lastPrinted>
  <dcterms:created xsi:type="dcterms:W3CDTF">2019-03-19T07:20:00Z</dcterms:created>
  <dcterms:modified xsi:type="dcterms:W3CDTF">2024-04-18T04:00:00Z</dcterms:modified>
</cp:coreProperties>
</file>