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48A5" w:rsidRDefault="002948A5" w:rsidP="00E467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bookmarkStart w:id="0" w:name="_page_3_0"/>
      <w:bookmarkStart w:id="1" w:name="_GoBack"/>
      <w:r>
        <w:rPr>
          <w:noProof/>
        </w:rPr>
        <w:drawing>
          <wp:anchor distT="0" distB="0" distL="114300" distR="114300" simplePos="0" relativeHeight="251658240" behindDoc="1" locked="0" layoutInCell="0" allowOverlap="1" wp14:anchorId="52F621B0" wp14:editId="47774C22">
            <wp:simplePos x="0" y="0"/>
            <wp:positionH relativeFrom="page">
              <wp:posOffset>41910</wp:posOffset>
            </wp:positionH>
            <wp:positionV relativeFrom="page">
              <wp:posOffset>-5080</wp:posOffset>
            </wp:positionV>
            <wp:extent cx="7559040" cy="1068959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</w:p>
    <w:p w:rsidR="002948A5" w:rsidRDefault="002948A5">
      <w:pPr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  <w:u w:val="single"/>
        </w:rPr>
        <w:br w:type="page"/>
      </w:r>
    </w:p>
    <w:p w:rsidR="0020353D" w:rsidRPr="00E4677E" w:rsidRDefault="0020353D" w:rsidP="00E467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677E">
        <w:rPr>
          <w:rFonts w:ascii="Times New Roman" w:hAnsi="Times New Roman" w:cs="Times New Roman"/>
          <w:sz w:val="26"/>
          <w:szCs w:val="26"/>
        </w:rPr>
        <w:lastRenderedPageBreak/>
        <w:t xml:space="preserve">В области музыкального искусства: </w:t>
      </w:r>
    </w:p>
    <w:p w:rsidR="0020353D" w:rsidRPr="00E4677E" w:rsidRDefault="0020353D" w:rsidP="00E467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677E">
        <w:rPr>
          <w:rFonts w:ascii="Times New Roman" w:hAnsi="Times New Roman" w:cs="Times New Roman"/>
          <w:sz w:val="26"/>
          <w:szCs w:val="26"/>
        </w:rPr>
        <w:t>- индивидуальные занятия</w:t>
      </w:r>
    </w:p>
    <w:p w:rsidR="0020353D" w:rsidRPr="00E4677E" w:rsidRDefault="0020353D" w:rsidP="00E467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677E">
        <w:rPr>
          <w:rFonts w:ascii="Times New Roman" w:hAnsi="Times New Roman" w:cs="Times New Roman"/>
          <w:sz w:val="26"/>
          <w:szCs w:val="26"/>
        </w:rPr>
        <w:t xml:space="preserve">- мелкогрупповые занятия </w:t>
      </w:r>
    </w:p>
    <w:p w:rsidR="0020353D" w:rsidRPr="00E4677E" w:rsidRDefault="0020353D" w:rsidP="00E467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677E">
        <w:rPr>
          <w:rFonts w:ascii="Times New Roman" w:hAnsi="Times New Roman" w:cs="Times New Roman"/>
          <w:sz w:val="26"/>
          <w:szCs w:val="26"/>
        </w:rPr>
        <w:t xml:space="preserve">- групповые занятия </w:t>
      </w:r>
    </w:p>
    <w:p w:rsidR="0020353D" w:rsidRPr="00E4677E" w:rsidRDefault="0020353D" w:rsidP="00E467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677E">
        <w:rPr>
          <w:rFonts w:ascii="Times New Roman" w:hAnsi="Times New Roman" w:cs="Times New Roman"/>
          <w:sz w:val="26"/>
          <w:szCs w:val="26"/>
        </w:rPr>
        <w:t>В области изобразительного</w:t>
      </w:r>
      <w:r w:rsidR="000C3084" w:rsidRPr="00E4677E">
        <w:rPr>
          <w:rFonts w:ascii="Times New Roman" w:hAnsi="Times New Roman" w:cs="Times New Roman"/>
          <w:sz w:val="26"/>
          <w:szCs w:val="26"/>
        </w:rPr>
        <w:t>, хореографического</w:t>
      </w:r>
      <w:r w:rsidRPr="00E4677E">
        <w:rPr>
          <w:rFonts w:ascii="Times New Roman" w:hAnsi="Times New Roman" w:cs="Times New Roman"/>
          <w:sz w:val="26"/>
          <w:szCs w:val="26"/>
        </w:rPr>
        <w:t xml:space="preserve"> искусства:</w:t>
      </w:r>
    </w:p>
    <w:p w:rsidR="0020353D" w:rsidRPr="00E4677E" w:rsidRDefault="0020353D" w:rsidP="00E467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677E">
        <w:rPr>
          <w:rFonts w:ascii="Times New Roman" w:hAnsi="Times New Roman" w:cs="Times New Roman"/>
          <w:sz w:val="26"/>
          <w:szCs w:val="26"/>
        </w:rPr>
        <w:t xml:space="preserve">- мелкогрупповые занятия </w:t>
      </w:r>
    </w:p>
    <w:p w:rsidR="0020353D" w:rsidRPr="00E4677E" w:rsidRDefault="0020353D" w:rsidP="00E467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677E">
        <w:rPr>
          <w:rFonts w:ascii="Times New Roman" w:hAnsi="Times New Roman" w:cs="Times New Roman"/>
          <w:sz w:val="26"/>
          <w:szCs w:val="26"/>
        </w:rPr>
        <w:t xml:space="preserve">- групповые занятия </w:t>
      </w:r>
    </w:p>
    <w:p w:rsidR="0020353D" w:rsidRPr="00E4677E" w:rsidRDefault="0020353D" w:rsidP="00E467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677E">
        <w:rPr>
          <w:rFonts w:ascii="Times New Roman" w:hAnsi="Times New Roman" w:cs="Times New Roman"/>
          <w:sz w:val="26"/>
          <w:szCs w:val="26"/>
        </w:rPr>
        <w:t>2.5. Расписание групповых занятий составляется с учетом занятости детей в общеобразовательных школах. Расписание индивидуальных занятий составляется с учетом пожеланий учащихся</w:t>
      </w:r>
    </w:p>
    <w:p w:rsidR="00FA77E1" w:rsidRPr="00E4677E" w:rsidRDefault="00FA77E1" w:rsidP="00E467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677E">
        <w:rPr>
          <w:rFonts w:ascii="Times New Roman" w:hAnsi="Times New Roman" w:cs="Times New Roman"/>
          <w:sz w:val="26"/>
          <w:szCs w:val="26"/>
        </w:rPr>
        <w:t>2.6. Численный состав обучающихся регламентируется муниципальным заданием. Возраст обучающихся и срок реализации дополнительных общеобразовательных (общеразвивающих) программ регламентируется учебными планами, ежегодно принимаемыми Педагогическим советом и утверждаемыми приказом директора ДШИ.</w:t>
      </w:r>
    </w:p>
    <w:p w:rsidR="00FA77E1" w:rsidRPr="00E4677E" w:rsidRDefault="00FA77E1" w:rsidP="00E467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677E">
        <w:rPr>
          <w:rFonts w:ascii="Times New Roman" w:hAnsi="Times New Roman" w:cs="Times New Roman"/>
          <w:sz w:val="26"/>
          <w:szCs w:val="26"/>
        </w:rPr>
        <w:t>2.7. Наполняемость групп устанавливается в среднем в количестве 10-15 человек с учетом возрастных особенностей детей и установленных санитарно-гигиенических норм. В связи с производственной необходимостью и в целях совершенствования образовательного процесса ДШИ может уменьшить количественных состав групп (от 3 человек), увеличивать количественный состав групп (до 20 человек).</w:t>
      </w:r>
    </w:p>
    <w:p w:rsidR="00FA77E1" w:rsidRPr="00E4677E" w:rsidRDefault="00FA77E1" w:rsidP="00E467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677E">
        <w:rPr>
          <w:rFonts w:ascii="Times New Roman" w:hAnsi="Times New Roman" w:cs="Times New Roman"/>
          <w:sz w:val="26"/>
          <w:szCs w:val="26"/>
        </w:rPr>
        <w:t>2.8. Деятельность учащихся в ДШИ осуществляется в одновозрастных (учебные группы) и разновозрастных объединениях по профилю осваиваемой программы (участие в ансамбле, хоровое пение, оркестр), а также в индивидуальной форме обучения. В связи с производственной необходимостью и в целях совершенствования образовательного процесса школа может использовать смешанный состав групп из учащихся разных классов.</w:t>
      </w:r>
    </w:p>
    <w:p w:rsidR="00FA77E1" w:rsidRPr="00E4677E" w:rsidRDefault="00FA77E1" w:rsidP="00E467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677E">
        <w:rPr>
          <w:rFonts w:ascii="Times New Roman" w:hAnsi="Times New Roman" w:cs="Times New Roman"/>
          <w:sz w:val="26"/>
          <w:szCs w:val="26"/>
        </w:rPr>
        <w:t>2.9. ДШИ может комплектовать учебные группы постоянного, временного или переменного составов.</w:t>
      </w:r>
    </w:p>
    <w:p w:rsidR="00FA77E1" w:rsidRPr="00E4677E" w:rsidRDefault="00FA77E1" w:rsidP="00E467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677E">
        <w:rPr>
          <w:rFonts w:ascii="Times New Roman" w:hAnsi="Times New Roman" w:cs="Times New Roman"/>
          <w:sz w:val="26"/>
          <w:szCs w:val="26"/>
        </w:rPr>
        <w:t>2.10. Каждый обучающийся имеет право заниматься в нескольких объединениях, менять их.</w:t>
      </w:r>
    </w:p>
    <w:p w:rsidR="00FA77E1" w:rsidRPr="00E4677E" w:rsidRDefault="00FA77E1" w:rsidP="002035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A77E1" w:rsidRPr="00E4677E" w:rsidRDefault="00FA77E1" w:rsidP="00E4677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4677E">
        <w:rPr>
          <w:rFonts w:ascii="Times New Roman" w:hAnsi="Times New Roman" w:cs="Times New Roman"/>
          <w:b/>
          <w:sz w:val="26"/>
          <w:szCs w:val="26"/>
        </w:rPr>
        <w:t>3. Возрастные категории обучающихся</w:t>
      </w:r>
    </w:p>
    <w:p w:rsidR="00FA77E1" w:rsidRPr="00E4677E" w:rsidRDefault="00FA77E1" w:rsidP="00F434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677E">
        <w:rPr>
          <w:rFonts w:ascii="Times New Roman" w:hAnsi="Times New Roman" w:cs="Times New Roman"/>
          <w:sz w:val="26"/>
          <w:szCs w:val="26"/>
        </w:rPr>
        <w:t>3.1. Участниками образовательного процесса в группах, финансируемых за счет бюджета, являются обучающиеся с 6,6 до 17 лет.</w:t>
      </w:r>
    </w:p>
    <w:p w:rsidR="00FA77E1" w:rsidRPr="00E4677E" w:rsidRDefault="00FA77E1" w:rsidP="00F434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677E">
        <w:rPr>
          <w:rFonts w:ascii="Times New Roman" w:hAnsi="Times New Roman" w:cs="Times New Roman"/>
          <w:sz w:val="26"/>
          <w:szCs w:val="26"/>
        </w:rPr>
        <w:t>Возраст обучающихся, получающих платные дополнительные образовательные услуги от 5 лет и старше</w:t>
      </w:r>
      <w:r w:rsidR="005247CC" w:rsidRPr="00E4677E">
        <w:rPr>
          <w:rFonts w:ascii="Times New Roman" w:hAnsi="Times New Roman" w:cs="Times New Roman"/>
          <w:sz w:val="26"/>
          <w:szCs w:val="26"/>
        </w:rPr>
        <w:t>.</w:t>
      </w:r>
    </w:p>
    <w:p w:rsidR="005247CC" w:rsidRPr="00E4677E" w:rsidRDefault="005247CC" w:rsidP="002035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5247CC" w:rsidRPr="00E4677E" w:rsidRDefault="005247CC" w:rsidP="00E4677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4677E">
        <w:rPr>
          <w:rFonts w:ascii="Times New Roman" w:hAnsi="Times New Roman" w:cs="Times New Roman"/>
          <w:b/>
          <w:sz w:val="26"/>
          <w:szCs w:val="26"/>
        </w:rPr>
        <w:t>4. Продолжительность учебных занятий</w:t>
      </w:r>
    </w:p>
    <w:p w:rsidR="005247CC" w:rsidRPr="00E4677E" w:rsidRDefault="005247CC" w:rsidP="00E467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677E">
        <w:rPr>
          <w:rFonts w:ascii="Times New Roman" w:hAnsi="Times New Roman" w:cs="Times New Roman"/>
          <w:sz w:val="26"/>
          <w:szCs w:val="26"/>
        </w:rPr>
        <w:t>4.1. Число и продолжительность учебных занятий определяется СанПин 2.4.4.3172-14 «Санитарно-эпидемиологические требования к устройству, содержанию и организации работы образовательных организаций дополнительного образования детей».</w:t>
      </w:r>
    </w:p>
    <w:p w:rsidR="005247CC" w:rsidRPr="00E4677E" w:rsidRDefault="005247CC" w:rsidP="00E467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677E">
        <w:rPr>
          <w:rFonts w:ascii="Times New Roman" w:hAnsi="Times New Roman" w:cs="Times New Roman"/>
          <w:sz w:val="26"/>
          <w:szCs w:val="26"/>
        </w:rPr>
        <w:t>4.2. Продолжительность урока (академического часа) в ДШИ составляет 40 минут.</w:t>
      </w:r>
    </w:p>
    <w:p w:rsidR="005247CC" w:rsidRPr="00E4677E" w:rsidRDefault="005247CC" w:rsidP="00E467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677E">
        <w:rPr>
          <w:rFonts w:ascii="Times New Roman" w:hAnsi="Times New Roman" w:cs="Times New Roman"/>
          <w:sz w:val="26"/>
          <w:szCs w:val="26"/>
        </w:rPr>
        <w:t>4.3. Занятия начинаются не ранее 8.00ч и заканчиваются не позднее 20.00ч. Для обучающихся в возрасте 16-18 лет допускается окончание занятий в 21.00ч</w:t>
      </w:r>
    </w:p>
    <w:p w:rsidR="005247CC" w:rsidRPr="00E4677E" w:rsidRDefault="005247CC" w:rsidP="00E467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677E">
        <w:rPr>
          <w:rFonts w:ascii="Times New Roman" w:hAnsi="Times New Roman" w:cs="Times New Roman"/>
          <w:sz w:val="26"/>
          <w:szCs w:val="26"/>
        </w:rPr>
        <w:lastRenderedPageBreak/>
        <w:t>4.4. Рекомендуемая продолжительность занятий учащихся в учебные дни – не более 3-х академических часов в день, в выходные и каникулярные дни – не более 4-х академических часов.</w:t>
      </w:r>
    </w:p>
    <w:p w:rsidR="000C3084" w:rsidRPr="00E4677E" w:rsidRDefault="000C3084" w:rsidP="00E4677E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677E">
        <w:rPr>
          <w:rFonts w:ascii="Times New Roman" w:hAnsi="Times New Roman" w:cs="Times New Roman"/>
          <w:sz w:val="26"/>
          <w:szCs w:val="26"/>
        </w:rPr>
        <w:t>4.5.</w:t>
      </w:r>
      <w:r w:rsidR="00E4677E">
        <w:rPr>
          <w:rFonts w:ascii="Times New Roman" w:hAnsi="Times New Roman" w:cs="Times New Roman"/>
          <w:sz w:val="26"/>
          <w:szCs w:val="26"/>
        </w:rPr>
        <w:t xml:space="preserve"> </w:t>
      </w:r>
      <w:r w:rsidRPr="00E4677E">
        <w:rPr>
          <w:rFonts w:ascii="Times New Roman" w:hAnsi="Times New Roman" w:cs="Times New Roman"/>
          <w:sz w:val="26"/>
          <w:szCs w:val="26"/>
        </w:rPr>
        <w:t>Объем максимальной аудиторной нагрузки для обучающихся в детских школах искусств по видам искусств и по дополнительным предпрофессиональным программам в области искусств не должен превышать 14 часов в неделю.</w:t>
      </w:r>
    </w:p>
    <w:p w:rsidR="000C3084" w:rsidRPr="00E4677E" w:rsidRDefault="000C3084" w:rsidP="00E4677E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677E">
        <w:rPr>
          <w:rFonts w:ascii="Times New Roman" w:hAnsi="Times New Roman" w:cs="Times New Roman"/>
          <w:sz w:val="26"/>
          <w:szCs w:val="26"/>
        </w:rPr>
        <w:t>Объем максимальной аудиторной нагрузки для обучающихся в детских школах искусств по дополнительным общеразвивающим программам в области искусств не должен превышать 10 часов в неделю.</w:t>
      </w:r>
    </w:p>
    <w:p w:rsidR="005247CC" w:rsidRPr="00E4677E" w:rsidRDefault="000C3084" w:rsidP="00E467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677E">
        <w:rPr>
          <w:rFonts w:ascii="Times New Roman" w:hAnsi="Times New Roman" w:cs="Times New Roman"/>
          <w:sz w:val="26"/>
          <w:szCs w:val="26"/>
        </w:rPr>
        <w:t>4.6</w:t>
      </w:r>
      <w:r w:rsidR="005247CC" w:rsidRPr="00E4677E">
        <w:rPr>
          <w:rFonts w:ascii="Times New Roman" w:hAnsi="Times New Roman" w:cs="Times New Roman"/>
          <w:sz w:val="26"/>
          <w:szCs w:val="26"/>
        </w:rPr>
        <w:t>. После 40 мин занятий организуется перерыв длительностью до 10 мин.</w:t>
      </w:r>
    </w:p>
    <w:p w:rsidR="005247CC" w:rsidRPr="00E4677E" w:rsidRDefault="005247CC" w:rsidP="005247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5247CC" w:rsidRPr="00E4677E" w:rsidRDefault="005247CC" w:rsidP="00F434D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4677E">
        <w:rPr>
          <w:rFonts w:ascii="Times New Roman" w:hAnsi="Times New Roman" w:cs="Times New Roman"/>
          <w:b/>
          <w:sz w:val="26"/>
          <w:szCs w:val="26"/>
        </w:rPr>
        <w:t>5. Заключительные положение</w:t>
      </w:r>
    </w:p>
    <w:p w:rsidR="005247CC" w:rsidRPr="00E4677E" w:rsidRDefault="005247CC" w:rsidP="00E467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677E">
        <w:rPr>
          <w:rFonts w:ascii="Times New Roman" w:hAnsi="Times New Roman" w:cs="Times New Roman"/>
          <w:sz w:val="26"/>
          <w:szCs w:val="26"/>
        </w:rPr>
        <w:t>5.1. Настоящее Положение вводится в действие с момента утверждения приказом директора ДШИ</w:t>
      </w:r>
    </w:p>
    <w:p w:rsidR="005247CC" w:rsidRPr="00E4677E" w:rsidRDefault="005247CC" w:rsidP="00E467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677E">
        <w:rPr>
          <w:rFonts w:ascii="Times New Roman" w:hAnsi="Times New Roman" w:cs="Times New Roman"/>
          <w:sz w:val="26"/>
          <w:szCs w:val="26"/>
        </w:rPr>
        <w:t>5.2. Срок действия настоящего Положение не ограничен</w:t>
      </w:r>
    </w:p>
    <w:p w:rsidR="00B57315" w:rsidRPr="00E4677E" w:rsidRDefault="00B57315" w:rsidP="00B5731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sectPr w:rsidR="00B57315" w:rsidRPr="00E4677E" w:rsidSect="00E4677E">
      <w:head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50C4" w:rsidRDefault="002850C4" w:rsidP="00E4677E">
      <w:pPr>
        <w:spacing w:after="0" w:line="240" w:lineRule="auto"/>
      </w:pPr>
      <w:r>
        <w:separator/>
      </w:r>
    </w:p>
  </w:endnote>
  <w:endnote w:type="continuationSeparator" w:id="0">
    <w:p w:rsidR="002850C4" w:rsidRDefault="002850C4" w:rsidP="00E46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50C4" w:rsidRDefault="002850C4" w:rsidP="00E4677E">
      <w:pPr>
        <w:spacing w:after="0" w:line="240" w:lineRule="auto"/>
      </w:pPr>
      <w:r>
        <w:separator/>
      </w:r>
    </w:p>
  </w:footnote>
  <w:footnote w:type="continuationSeparator" w:id="0">
    <w:p w:rsidR="002850C4" w:rsidRDefault="002850C4" w:rsidP="00E46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808080" w:themeColor="background1" w:themeShade="80"/>
      </w:rPr>
      <w:id w:val="1981033319"/>
      <w:docPartObj>
        <w:docPartGallery w:val="Page Numbers (Top of Page)"/>
        <w:docPartUnique/>
      </w:docPartObj>
    </w:sdtPr>
    <w:sdtEndPr/>
    <w:sdtContent>
      <w:p w:rsidR="00E4677E" w:rsidRPr="00E4677E" w:rsidRDefault="00E4677E" w:rsidP="00E4677E">
        <w:pPr>
          <w:pStyle w:val="a5"/>
          <w:jc w:val="center"/>
          <w:rPr>
            <w:color w:val="808080" w:themeColor="background1" w:themeShade="80"/>
          </w:rPr>
        </w:pPr>
        <w:r w:rsidRPr="00E4677E">
          <w:rPr>
            <w:color w:val="808080" w:themeColor="background1" w:themeShade="80"/>
          </w:rPr>
          <w:fldChar w:fldCharType="begin"/>
        </w:r>
        <w:r w:rsidRPr="00E4677E">
          <w:rPr>
            <w:color w:val="808080" w:themeColor="background1" w:themeShade="80"/>
          </w:rPr>
          <w:instrText>PAGE   \* MERGEFORMAT</w:instrText>
        </w:r>
        <w:r w:rsidRPr="00E4677E">
          <w:rPr>
            <w:color w:val="808080" w:themeColor="background1" w:themeShade="80"/>
          </w:rPr>
          <w:fldChar w:fldCharType="separate"/>
        </w:r>
        <w:r w:rsidRPr="00E4677E">
          <w:rPr>
            <w:color w:val="808080" w:themeColor="background1" w:themeShade="80"/>
          </w:rPr>
          <w:t>2</w:t>
        </w:r>
        <w:r w:rsidRPr="00E4677E">
          <w:rPr>
            <w:color w:val="808080" w:themeColor="background1" w:themeShade="8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8C6046"/>
    <w:multiLevelType w:val="hybridMultilevel"/>
    <w:tmpl w:val="6054E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57315"/>
    <w:rsid w:val="00032EF4"/>
    <w:rsid w:val="000C3084"/>
    <w:rsid w:val="0011401E"/>
    <w:rsid w:val="00155713"/>
    <w:rsid w:val="0020353D"/>
    <w:rsid w:val="00217CC5"/>
    <w:rsid w:val="002850C4"/>
    <w:rsid w:val="002948A5"/>
    <w:rsid w:val="003A0C8D"/>
    <w:rsid w:val="003A5431"/>
    <w:rsid w:val="0047277E"/>
    <w:rsid w:val="00500005"/>
    <w:rsid w:val="005247CC"/>
    <w:rsid w:val="00875F70"/>
    <w:rsid w:val="00991512"/>
    <w:rsid w:val="00AF1986"/>
    <w:rsid w:val="00B57315"/>
    <w:rsid w:val="00CB2B67"/>
    <w:rsid w:val="00D47C01"/>
    <w:rsid w:val="00E249D6"/>
    <w:rsid w:val="00E4677E"/>
    <w:rsid w:val="00F434DC"/>
    <w:rsid w:val="00FA7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07D1B"/>
  <w15:docId w15:val="{47872C50-EB77-47DD-83E3-9B2A4D3DA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249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7315"/>
    <w:pPr>
      <w:ind w:left="720"/>
      <w:contextualSpacing/>
    </w:pPr>
  </w:style>
  <w:style w:type="table" w:styleId="a4">
    <w:name w:val="Table Grid"/>
    <w:basedOn w:val="a1"/>
    <w:uiPriority w:val="59"/>
    <w:rsid w:val="003A0C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0C308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E467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4677E"/>
  </w:style>
  <w:style w:type="paragraph" w:styleId="a7">
    <w:name w:val="footer"/>
    <w:basedOn w:val="a"/>
    <w:link w:val="a8"/>
    <w:uiPriority w:val="99"/>
    <w:unhideWhenUsed/>
    <w:rsid w:val="00E467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4677E"/>
  </w:style>
  <w:style w:type="paragraph" w:styleId="a9">
    <w:name w:val="No Spacing"/>
    <w:uiPriority w:val="1"/>
    <w:qFormat/>
    <w:rsid w:val="0047277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3F9281-963B-4538-92B1-3C41845D5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481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2018-12-05T03:19:00Z</dcterms:created>
  <dcterms:modified xsi:type="dcterms:W3CDTF">2024-04-18T03:14:00Z</dcterms:modified>
</cp:coreProperties>
</file>