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59EB" w:rsidRDefault="006659EB" w:rsidP="006659EB">
      <w:pPr>
        <w:spacing w:after="0" w:line="240" w:lineRule="auto"/>
        <w:ind w:hanging="170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940B36A">
            <wp:extent cx="7760970" cy="10677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970" cy="1067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7C1A" w:rsidRPr="00692282" w:rsidRDefault="00AA7C1A" w:rsidP="006922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92282">
        <w:rPr>
          <w:rFonts w:ascii="Times New Roman" w:hAnsi="Times New Roman" w:cs="Times New Roman"/>
          <w:sz w:val="26"/>
          <w:szCs w:val="26"/>
        </w:rPr>
        <w:lastRenderedPageBreak/>
        <w:t xml:space="preserve">- объединение усилий педагогических работников для повышения уровня учебно-воспитательного процесса; </w:t>
      </w:r>
      <w:bookmarkStart w:id="0" w:name="_GoBack"/>
      <w:bookmarkEnd w:id="0"/>
    </w:p>
    <w:p w:rsidR="00AA7C1A" w:rsidRPr="00692282" w:rsidRDefault="00AA7C1A" w:rsidP="006922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92282">
        <w:rPr>
          <w:rFonts w:ascii="Times New Roman" w:hAnsi="Times New Roman" w:cs="Times New Roman"/>
          <w:sz w:val="26"/>
          <w:szCs w:val="26"/>
        </w:rPr>
        <w:t xml:space="preserve">- определение основных направлений развития учебно-воспитательного процесса; </w:t>
      </w:r>
    </w:p>
    <w:p w:rsidR="00AA7C1A" w:rsidRPr="00692282" w:rsidRDefault="00AA7C1A" w:rsidP="006922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92282">
        <w:rPr>
          <w:rFonts w:ascii="Times New Roman" w:hAnsi="Times New Roman" w:cs="Times New Roman"/>
          <w:sz w:val="26"/>
          <w:szCs w:val="26"/>
        </w:rPr>
        <w:t>- разработка содержания работы по общей методической теме;</w:t>
      </w:r>
    </w:p>
    <w:p w:rsidR="00AA7C1A" w:rsidRPr="00692282" w:rsidRDefault="00AA7C1A" w:rsidP="006922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92282">
        <w:rPr>
          <w:rFonts w:ascii="Times New Roman" w:hAnsi="Times New Roman" w:cs="Times New Roman"/>
          <w:sz w:val="26"/>
          <w:szCs w:val="26"/>
        </w:rPr>
        <w:t xml:space="preserve">- внедрение в практику достижений педагогической науки и передового педагогического опыта; </w:t>
      </w:r>
    </w:p>
    <w:p w:rsidR="00AA7C1A" w:rsidRPr="00692282" w:rsidRDefault="004D3761" w:rsidP="006922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92282">
        <w:rPr>
          <w:rFonts w:ascii="Times New Roman" w:hAnsi="Times New Roman" w:cs="Times New Roman"/>
          <w:sz w:val="26"/>
          <w:szCs w:val="26"/>
        </w:rPr>
        <w:t>- закрепление и распространение инновационного опыта;</w:t>
      </w:r>
    </w:p>
    <w:p w:rsidR="00AA7C1A" w:rsidRPr="00692282" w:rsidRDefault="00AA7C1A" w:rsidP="006922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92282">
        <w:rPr>
          <w:rFonts w:ascii="Times New Roman" w:hAnsi="Times New Roman" w:cs="Times New Roman"/>
          <w:sz w:val="26"/>
          <w:szCs w:val="26"/>
        </w:rPr>
        <w:t>- решение вопросов о приеме, переводе и выпуске обучающихся, освоивших образовательные программы, соответствующи</w:t>
      </w:r>
      <w:r w:rsidR="0087041F" w:rsidRPr="00692282">
        <w:rPr>
          <w:rFonts w:ascii="Times New Roman" w:hAnsi="Times New Roman" w:cs="Times New Roman"/>
          <w:sz w:val="26"/>
          <w:szCs w:val="26"/>
        </w:rPr>
        <w:t>е лицензии;</w:t>
      </w:r>
    </w:p>
    <w:p w:rsidR="004D3761" w:rsidRPr="00692282" w:rsidRDefault="004D3761" w:rsidP="006922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92282">
        <w:rPr>
          <w:rFonts w:ascii="Times New Roman" w:hAnsi="Times New Roman" w:cs="Times New Roman"/>
          <w:sz w:val="26"/>
          <w:szCs w:val="26"/>
        </w:rPr>
        <w:t xml:space="preserve">- разработка и реализация Программы развития. </w:t>
      </w:r>
    </w:p>
    <w:p w:rsidR="0087041F" w:rsidRPr="00692282" w:rsidRDefault="004D3761" w:rsidP="006922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92282">
        <w:rPr>
          <w:rFonts w:ascii="Times New Roman" w:hAnsi="Times New Roman" w:cs="Times New Roman"/>
          <w:sz w:val="26"/>
          <w:szCs w:val="26"/>
        </w:rPr>
        <w:t>10.</w:t>
      </w:r>
      <w:r w:rsidR="0087041F" w:rsidRPr="00692282">
        <w:rPr>
          <w:rFonts w:ascii="Times New Roman" w:hAnsi="Times New Roman" w:cs="Times New Roman"/>
          <w:sz w:val="26"/>
          <w:szCs w:val="26"/>
        </w:rPr>
        <w:t xml:space="preserve"> К основным вопросам компетенции Педагогического совета относятся:</w:t>
      </w:r>
    </w:p>
    <w:p w:rsidR="0087041F" w:rsidRPr="00692282" w:rsidRDefault="0087041F" w:rsidP="006922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92282">
        <w:rPr>
          <w:rFonts w:ascii="Times New Roman" w:hAnsi="Times New Roman" w:cs="Times New Roman"/>
          <w:sz w:val="26"/>
          <w:szCs w:val="26"/>
        </w:rPr>
        <w:t>- обсуждает и утверждает планы работы Школы;</w:t>
      </w:r>
    </w:p>
    <w:p w:rsidR="0087041F" w:rsidRPr="00692282" w:rsidRDefault="0087041F" w:rsidP="006922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92282">
        <w:rPr>
          <w:rFonts w:ascii="Times New Roman" w:hAnsi="Times New Roman" w:cs="Times New Roman"/>
          <w:sz w:val="26"/>
          <w:szCs w:val="26"/>
        </w:rPr>
        <w:t xml:space="preserve">- осуществляет выбор форм, методов, организации учебно-воспитательного процесса и способы их реализации; </w:t>
      </w:r>
    </w:p>
    <w:p w:rsidR="0087041F" w:rsidRPr="00692282" w:rsidRDefault="0087041F" w:rsidP="006922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92282">
        <w:rPr>
          <w:rFonts w:ascii="Times New Roman" w:hAnsi="Times New Roman" w:cs="Times New Roman"/>
          <w:sz w:val="26"/>
          <w:szCs w:val="26"/>
        </w:rPr>
        <w:t>- обсуждает и определяет выбор форм, методов организации методической работы и способов их реализации;</w:t>
      </w:r>
    </w:p>
    <w:p w:rsidR="0087041F" w:rsidRPr="00692282" w:rsidRDefault="0087041F" w:rsidP="006922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92282">
        <w:rPr>
          <w:rFonts w:ascii="Times New Roman" w:hAnsi="Times New Roman" w:cs="Times New Roman"/>
          <w:sz w:val="26"/>
          <w:szCs w:val="26"/>
        </w:rPr>
        <w:t>- обеспечивает контроль реализации образовательных программ;</w:t>
      </w:r>
    </w:p>
    <w:p w:rsidR="0087041F" w:rsidRPr="00692282" w:rsidRDefault="004D3761" w:rsidP="006922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92282">
        <w:rPr>
          <w:rFonts w:ascii="Times New Roman" w:hAnsi="Times New Roman" w:cs="Times New Roman"/>
          <w:sz w:val="26"/>
          <w:szCs w:val="26"/>
        </w:rPr>
        <w:t xml:space="preserve">- принимает образовательные программы, учебные планы, рабочие программы учебных предметов, календарные учебные графики; </w:t>
      </w:r>
    </w:p>
    <w:p w:rsidR="0087041F" w:rsidRPr="00692282" w:rsidRDefault="004D3761" w:rsidP="006922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92282">
        <w:rPr>
          <w:rFonts w:ascii="Times New Roman" w:hAnsi="Times New Roman" w:cs="Times New Roman"/>
          <w:sz w:val="26"/>
          <w:szCs w:val="26"/>
        </w:rPr>
        <w:t>- принимает локальные акты Школы, регламентирующие организацию образовательной деятельности, реализацию образовательных программ;</w:t>
      </w:r>
    </w:p>
    <w:p w:rsidR="0087041F" w:rsidRPr="00692282" w:rsidRDefault="004D3761" w:rsidP="006922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92282">
        <w:rPr>
          <w:rFonts w:ascii="Times New Roman" w:hAnsi="Times New Roman" w:cs="Times New Roman"/>
          <w:sz w:val="26"/>
          <w:szCs w:val="26"/>
        </w:rPr>
        <w:t xml:space="preserve"> - представляет обучающихся и педагогических работников Школы к различным видам поощрений и наград; </w:t>
      </w:r>
    </w:p>
    <w:p w:rsidR="004D3761" w:rsidRPr="00692282" w:rsidRDefault="0087041F" w:rsidP="006922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92282">
        <w:rPr>
          <w:rFonts w:ascii="Times New Roman" w:hAnsi="Times New Roman" w:cs="Times New Roman"/>
          <w:sz w:val="26"/>
          <w:szCs w:val="26"/>
        </w:rPr>
        <w:t>- принимает решение о проведении промежуточной аттестации по результатам учебного года</w:t>
      </w:r>
      <w:r w:rsidR="00797297" w:rsidRPr="00692282">
        <w:rPr>
          <w:rFonts w:ascii="Times New Roman" w:hAnsi="Times New Roman" w:cs="Times New Roman"/>
          <w:sz w:val="26"/>
          <w:szCs w:val="26"/>
        </w:rPr>
        <w:t>,</w:t>
      </w:r>
      <w:r w:rsidRPr="00692282">
        <w:rPr>
          <w:rFonts w:ascii="Times New Roman" w:hAnsi="Times New Roman" w:cs="Times New Roman"/>
          <w:sz w:val="26"/>
          <w:szCs w:val="26"/>
        </w:rPr>
        <w:t xml:space="preserve"> </w:t>
      </w:r>
      <w:r w:rsidR="004D3761" w:rsidRPr="00692282">
        <w:rPr>
          <w:rFonts w:ascii="Times New Roman" w:hAnsi="Times New Roman" w:cs="Times New Roman"/>
          <w:sz w:val="26"/>
          <w:szCs w:val="26"/>
        </w:rPr>
        <w:t>о допуске обучающихся к итоговой аттестации, переводе обучающихся с одной образовательной программы на другую,</w:t>
      </w:r>
      <w:r w:rsidR="001C509A" w:rsidRPr="00692282">
        <w:rPr>
          <w:rFonts w:ascii="Times New Roman" w:hAnsi="Times New Roman" w:cs="Times New Roman"/>
          <w:sz w:val="26"/>
          <w:szCs w:val="26"/>
        </w:rPr>
        <w:t xml:space="preserve"> переводе на другой срок обучения,</w:t>
      </w:r>
      <w:r w:rsidR="00C97B55" w:rsidRPr="00692282">
        <w:rPr>
          <w:rFonts w:ascii="Times New Roman" w:hAnsi="Times New Roman" w:cs="Times New Roman"/>
          <w:sz w:val="26"/>
          <w:szCs w:val="26"/>
        </w:rPr>
        <w:t xml:space="preserve"> об </w:t>
      </w:r>
      <w:r w:rsidR="004D3761" w:rsidRPr="00692282">
        <w:rPr>
          <w:rFonts w:ascii="Times New Roman" w:hAnsi="Times New Roman" w:cs="Times New Roman"/>
          <w:sz w:val="26"/>
          <w:szCs w:val="26"/>
        </w:rPr>
        <w:t>освоении образовательных программ по индивидуальным учебным планам, в сокращенные сроки,</w:t>
      </w:r>
      <w:r w:rsidR="006B037A" w:rsidRPr="00692282">
        <w:rPr>
          <w:rFonts w:ascii="Times New Roman" w:hAnsi="Times New Roman" w:cs="Times New Roman"/>
          <w:sz w:val="26"/>
          <w:szCs w:val="26"/>
        </w:rPr>
        <w:t xml:space="preserve"> об освоении </w:t>
      </w:r>
      <w:r w:rsidR="00C97B55" w:rsidRPr="00692282">
        <w:rPr>
          <w:rFonts w:ascii="Times New Roman" w:hAnsi="Times New Roman" w:cs="Times New Roman"/>
          <w:sz w:val="26"/>
          <w:szCs w:val="26"/>
        </w:rPr>
        <w:t>двух</w:t>
      </w:r>
      <w:r w:rsidR="006B037A" w:rsidRPr="00692282">
        <w:rPr>
          <w:rFonts w:ascii="Times New Roman" w:hAnsi="Times New Roman" w:cs="Times New Roman"/>
          <w:sz w:val="26"/>
          <w:szCs w:val="26"/>
        </w:rPr>
        <w:t xml:space="preserve"> образовательных программ одновременно, о переводе в следующий класс или оставлении( по согласованию с родителями/законными представителями) на повторно</w:t>
      </w:r>
      <w:r w:rsidR="00C97B55" w:rsidRPr="00692282">
        <w:rPr>
          <w:rFonts w:ascii="Times New Roman" w:hAnsi="Times New Roman" w:cs="Times New Roman"/>
          <w:sz w:val="26"/>
          <w:szCs w:val="26"/>
        </w:rPr>
        <w:t xml:space="preserve">е </w:t>
      </w:r>
      <w:r w:rsidR="006B037A" w:rsidRPr="00692282">
        <w:rPr>
          <w:rFonts w:ascii="Times New Roman" w:hAnsi="Times New Roman" w:cs="Times New Roman"/>
          <w:sz w:val="26"/>
          <w:szCs w:val="26"/>
        </w:rPr>
        <w:t>обучение, выдач</w:t>
      </w:r>
      <w:r w:rsidR="00C97B55" w:rsidRPr="00692282">
        <w:rPr>
          <w:rFonts w:ascii="Times New Roman" w:hAnsi="Times New Roman" w:cs="Times New Roman"/>
          <w:sz w:val="26"/>
          <w:szCs w:val="26"/>
        </w:rPr>
        <w:t>е</w:t>
      </w:r>
      <w:r w:rsidR="006B037A" w:rsidRPr="00692282">
        <w:rPr>
          <w:rFonts w:ascii="Times New Roman" w:hAnsi="Times New Roman" w:cs="Times New Roman"/>
          <w:sz w:val="26"/>
          <w:szCs w:val="26"/>
        </w:rPr>
        <w:t xml:space="preserve"> соответствующих документов об образовании</w:t>
      </w:r>
      <w:r w:rsidR="00797297" w:rsidRPr="00692282">
        <w:rPr>
          <w:rFonts w:ascii="Times New Roman" w:hAnsi="Times New Roman" w:cs="Times New Roman"/>
          <w:sz w:val="26"/>
          <w:szCs w:val="26"/>
        </w:rPr>
        <w:t>, о переводе на дистанционное обучение</w:t>
      </w:r>
      <w:r w:rsidR="006B037A" w:rsidRPr="00692282">
        <w:rPr>
          <w:rFonts w:ascii="Times New Roman" w:hAnsi="Times New Roman" w:cs="Times New Roman"/>
          <w:sz w:val="26"/>
          <w:szCs w:val="26"/>
        </w:rPr>
        <w:t>;</w:t>
      </w:r>
    </w:p>
    <w:p w:rsidR="00C97B55" w:rsidRPr="00692282" w:rsidRDefault="00C97B55" w:rsidP="006922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92282">
        <w:rPr>
          <w:rFonts w:ascii="Times New Roman" w:hAnsi="Times New Roman" w:cs="Times New Roman"/>
          <w:sz w:val="26"/>
          <w:szCs w:val="26"/>
        </w:rPr>
        <w:t>- заслушивают информацию и отчеты директора Школы, педагогических работников по вопросам образования и воспитания обучающихся, соблюдения санитарно-гигиенического режима в Школе, об охране труда, здоровья и жизни обучающихся и другие вопросы</w:t>
      </w:r>
      <w:r w:rsidR="00797297" w:rsidRPr="00692282">
        <w:rPr>
          <w:rFonts w:ascii="Times New Roman" w:hAnsi="Times New Roman" w:cs="Times New Roman"/>
          <w:sz w:val="26"/>
          <w:szCs w:val="26"/>
        </w:rPr>
        <w:t>;</w:t>
      </w:r>
    </w:p>
    <w:p w:rsidR="006B037A" w:rsidRPr="00692282" w:rsidRDefault="006B037A" w:rsidP="006922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92282">
        <w:rPr>
          <w:rFonts w:ascii="Times New Roman" w:hAnsi="Times New Roman" w:cs="Times New Roman"/>
          <w:sz w:val="26"/>
          <w:szCs w:val="26"/>
        </w:rPr>
        <w:t>- организует работу по повышению квалификации педагогов, развитию их творческих инициатив;</w:t>
      </w:r>
    </w:p>
    <w:p w:rsidR="006B037A" w:rsidRPr="00692282" w:rsidRDefault="006B037A" w:rsidP="006922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92282">
        <w:rPr>
          <w:rFonts w:ascii="Times New Roman" w:hAnsi="Times New Roman" w:cs="Times New Roman"/>
          <w:sz w:val="26"/>
          <w:szCs w:val="26"/>
        </w:rPr>
        <w:t>- принимает решение об исключении обучающегося из Школы досрочно по инициативе Школы, в случае применения к учащемуся, достигшему возраста 15 лет, отчисления как меры дисциплинарного взыскания, в случае невыполнения учащимся обязанностей по добросовестному освоению образовательной программы и выполнению учебного плана</w:t>
      </w:r>
      <w:r w:rsidR="00C97B55" w:rsidRPr="00692282">
        <w:rPr>
          <w:rFonts w:ascii="Times New Roman" w:hAnsi="Times New Roman" w:cs="Times New Roman"/>
          <w:sz w:val="26"/>
          <w:szCs w:val="26"/>
        </w:rPr>
        <w:t>;</w:t>
      </w:r>
    </w:p>
    <w:p w:rsidR="00C97B55" w:rsidRPr="00692282" w:rsidRDefault="00C97B55" w:rsidP="006922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92282">
        <w:rPr>
          <w:rFonts w:ascii="Times New Roman" w:hAnsi="Times New Roman" w:cs="Times New Roman"/>
          <w:sz w:val="26"/>
          <w:szCs w:val="26"/>
        </w:rPr>
        <w:t>- заслушивают информацию и отчеты директора Школы, педагогических работников по вопросам образования и воспитания обучающихся, соблюдения санитарно-гигиенического режима в Школе, об охране труда, здоровья и жизни обучающихся, а также по иным вопросам учебно-воспитательного процесса.</w:t>
      </w:r>
    </w:p>
    <w:p w:rsidR="006B037A" w:rsidRPr="00692282" w:rsidRDefault="006B037A">
      <w:pPr>
        <w:rPr>
          <w:rFonts w:ascii="Times New Roman" w:hAnsi="Times New Roman" w:cs="Times New Roman"/>
          <w:sz w:val="26"/>
          <w:szCs w:val="26"/>
        </w:rPr>
      </w:pPr>
      <w:r w:rsidRPr="0069228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D3761" w:rsidRPr="00692282" w:rsidRDefault="004D3761" w:rsidP="004D376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2282">
        <w:rPr>
          <w:rFonts w:ascii="Times New Roman" w:hAnsi="Times New Roman" w:cs="Times New Roman"/>
          <w:b/>
          <w:sz w:val="26"/>
          <w:szCs w:val="26"/>
        </w:rPr>
        <w:lastRenderedPageBreak/>
        <w:t>IV. Регламент деятельности Педагогического совета, порядок принятия решений и выступления от имени Школы</w:t>
      </w:r>
    </w:p>
    <w:p w:rsidR="00337B72" w:rsidRPr="00692282" w:rsidRDefault="00787A8B" w:rsidP="006922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4.1</w:t>
      </w:r>
      <w:r w:rsidR="00337B72" w:rsidRPr="00692282">
        <w:rPr>
          <w:rFonts w:ascii="Times New Roman" w:hAnsi="Times New Roman" w:cs="Times New Roman"/>
          <w:sz w:val="26"/>
          <w:szCs w:val="26"/>
        </w:rPr>
        <w:t xml:space="preserve"> Педагогический совет созывается директором школы по мере необходимости, но не реже 4 раз в год в соответствии с планом работы школы. </w:t>
      </w:r>
    </w:p>
    <w:p w:rsidR="00337B72" w:rsidRPr="00692282" w:rsidRDefault="00787A8B" w:rsidP="006922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="00337B72" w:rsidRPr="00692282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2 </w:t>
      </w:r>
      <w:r w:rsidR="00337B72" w:rsidRPr="00692282">
        <w:rPr>
          <w:rFonts w:ascii="Times New Roman" w:hAnsi="Times New Roman" w:cs="Times New Roman"/>
          <w:sz w:val="26"/>
          <w:szCs w:val="26"/>
        </w:rPr>
        <w:t>Решения Педагогического совета принимаются большинством голосом при наличии на заседании не менее 2/3 его членов. Решения Педагогического совета реализуются приказами директора школы.</w:t>
      </w:r>
    </w:p>
    <w:p w:rsidR="00337B72" w:rsidRPr="00692282" w:rsidRDefault="00787A8B" w:rsidP="006922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="004D3761" w:rsidRPr="00692282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3 </w:t>
      </w:r>
      <w:r w:rsidR="004D3761" w:rsidRPr="00692282">
        <w:rPr>
          <w:rFonts w:ascii="Times New Roman" w:hAnsi="Times New Roman" w:cs="Times New Roman"/>
          <w:sz w:val="26"/>
          <w:szCs w:val="26"/>
        </w:rPr>
        <w:t>Решения Педагогического совета оформляются протоколом, который подписывается председателем и секретарем Педагогического совета.</w:t>
      </w:r>
      <w:r w:rsidR="001C509A" w:rsidRPr="00692282">
        <w:rPr>
          <w:rFonts w:ascii="Times New Roman" w:hAnsi="Times New Roman" w:cs="Times New Roman"/>
          <w:sz w:val="26"/>
          <w:szCs w:val="26"/>
        </w:rPr>
        <w:t xml:space="preserve"> В каждом протоколе указывается его номер, дата заседания, количество присутствующих, повестка заседания, краткое, но ясная и исчерпывающая запись выступления и принятое решение по обсуждаемому вопросу.</w:t>
      </w:r>
      <w:r w:rsidR="004D3761" w:rsidRPr="0069228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37B72" w:rsidRPr="00692282" w:rsidRDefault="00337B72" w:rsidP="006922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92282">
        <w:rPr>
          <w:rFonts w:ascii="Times New Roman" w:hAnsi="Times New Roman" w:cs="Times New Roman"/>
          <w:sz w:val="26"/>
          <w:szCs w:val="26"/>
        </w:rPr>
        <w:t>4.</w:t>
      </w:r>
      <w:r w:rsidR="00787A8B">
        <w:rPr>
          <w:rFonts w:ascii="Times New Roman" w:hAnsi="Times New Roman" w:cs="Times New Roman"/>
          <w:sz w:val="26"/>
          <w:szCs w:val="26"/>
        </w:rPr>
        <w:t>4</w:t>
      </w:r>
      <w:r w:rsidRPr="00692282">
        <w:rPr>
          <w:rFonts w:ascii="Times New Roman" w:hAnsi="Times New Roman" w:cs="Times New Roman"/>
          <w:sz w:val="26"/>
          <w:szCs w:val="26"/>
        </w:rPr>
        <w:t xml:space="preserve"> Секретарь Педагогического совета избирается </w:t>
      </w:r>
      <w:r w:rsidR="001C509A" w:rsidRPr="00692282">
        <w:rPr>
          <w:rFonts w:ascii="Times New Roman" w:hAnsi="Times New Roman" w:cs="Times New Roman"/>
          <w:sz w:val="26"/>
          <w:szCs w:val="26"/>
        </w:rPr>
        <w:t xml:space="preserve">открытым голосованием </w:t>
      </w:r>
      <w:r w:rsidRPr="00692282">
        <w:rPr>
          <w:rFonts w:ascii="Times New Roman" w:hAnsi="Times New Roman" w:cs="Times New Roman"/>
          <w:sz w:val="26"/>
          <w:szCs w:val="26"/>
        </w:rPr>
        <w:t xml:space="preserve">большинством голосов </w:t>
      </w:r>
      <w:r w:rsidR="001C509A" w:rsidRPr="00692282">
        <w:rPr>
          <w:rFonts w:ascii="Times New Roman" w:hAnsi="Times New Roman" w:cs="Times New Roman"/>
          <w:sz w:val="26"/>
          <w:szCs w:val="26"/>
        </w:rPr>
        <w:t>из состава Педагогического совета.</w:t>
      </w:r>
    </w:p>
    <w:p w:rsidR="00337B72" w:rsidRPr="00692282" w:rsidRDefault="00787A8B" w:rsidP="006922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="00337B72" w:rsidRPr="00692282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5</w:t>
      </w:r>
      <w:r w:rsidR="00337B72" w:rsidRPr="00692282">
        <w:rPr>
          <w:rFonts w:ascii="Times New Roman" w:hAnsi="Times New Roman" w:cs="Times New Roman"/>
          <w:sz w:val="26"/>
          <w:szCs w:val="26"/>
        </w:rPr>
        <w:t xml:space="preserve"> </w:t>
      </w:r>
      <w:r w:rsidR="004D3761" w:rsidRPr="00692282">
        <w:rPr>
          <w:rFonts w:ascii="Times New Roman" w:hAnsi="Times New Roman" w:cs="Times New Roman"/>
          <w:sz w:val="26"/>
          <w:szCs w:val="26"/>
        </w:rPr>
        <w:t>Протоколы Педагогического совета хранятся в делах Школы.</w:t>
      </w:r>
      <w:r w:rsidR="001C509A" w:rsidRPr="00692282">
        <w:rPr>
          <w:rFonts w:ascii="Times New Roman" w:hAnsi="Times New Roman" w:cs="Times New Roman"/>
          <w:sz w:val="26"/>
          <w:szCs w:val="26"/>
        </w:rPr>
        <w:t xml:space="preserve"> Председатель Педагогического совета должен организовать систематическую проверку выполнения принятых решений и итоги проверки ставить на решении Педагогического совета.</w:t>
      </w:r>
    </w:p>
    <w:p w:rsidR="002F635A" w:rsidRPr="00692282" w:rsidRDefault="00787A8B" w:rsidP="006922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="004D3761" w:rsidRPr="00692282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6 </w:t>
      </w:r>
      <w:r w:rsidR="004D3761" w:rsidRPr="00692282">
        <w:rPr>
          <w:rFonts w:ascii="Times New Roman" w:hAnsi="Times New Roman" w:cs="Times New Roman"/>
          <w:sz w:val="26"/>
          <w:szCs w:val="26"/>
        </w:rPr>
        <w:t>Педагогический совет</w:t>
      </w:r>
      <w:r w:rsidR="0085131B" w:rsidRPr="00692282">
        <w:rPr>
          <w:rFonts w:ascii="Times New Roman" w:hAnsi="Times New Roman" w:cs="Times New Roman"/>
          <w:sz w:val="26"/>
          <w:szCs w:val="26"/>
        </w:rPr>
        <w:t xml:space="preserve"> не</w:t>
      </w:r>
      <w:r w:rsidR="004D3761" w:rsidRPr="00692282">
        <w:rPr>
          <w:rFonts w:ascii="Times New Roman" w:hAnsi="Times New Roman" w:cs="Times New Roman"/>
          <w:sz w:val="26"/>
          <w:szCs w:val="26"/>
        </w:rPr>
        <w:t xml:space="preserve"> имеет право выступать от имени Школы в государственных органах</w:t>
      </w:r>
      <w:r w:rsidR="00337B72" w:rsidRPr="00692282">
        <w:rPr>
          <w:rFonts w:ascii="Times New Roman" w:hAnsi="Times New Roman" w:cs="Times New Roman"/>
          <w:sz w:val="26"/>
          <w:szCs w:val="26"/>
        </w:rPr>
        <w:t>,</w:t>
      </w:r>
      <w:r w:rsidR="004D3761" w:rsidRPr="00692282">
        <w:rPr>
          <w:rFonts w:ascii="Times New Roman" w:hAnsi="Times New Roman" w:cs="Times New Roman"/>
          <w:sz w:val="26"/>
          <w:szCs w:val="26"/>
        </w:rPr>
        <w:t xml:space="preserve"> учреждениях, общественных и иных организациях</w:t>
      </w:r>
      <w:r w:rsidR="0085131B" w:rsidRPr="00692282">
        <w:rPr>
          <w:rFonts w:ascii="Times New Roman" w:hAnsi="Times New Roman" w:cs="Times New Roman"/>
          <w:sz w:val="26"/>
          <w:szCs w:val="26"/>
        </w:rPr>
        <w:t>.</w:t>
      </w:r>
    </w:p>
    <w:sectPr w:rsidR="002F635A" w:rsidRPr="00692282" w:rsidSect="006659EB">
      <w:headerReference w:type="default" r:id="rId7"/>
      <w:pgSz w:w="11906" w:h="16838"/>
      <w:pgMar w:top="0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4D81" w:rsidRDefault="00034D81" w:rsidP="00910645">
      <w:pPr>
        <w:spacing w:after="0" w:line="240" w:lineRule="auto"/>
      </w:pPr>
      <w:r>
        <w:separator/>
      </w:r>
    </w:p>
  </w:endnote>
  <w:endnote w:type="continuationSeparator" w:id="0">
    <w:p w:rsidR="00034D81" w:rsidRDefault="00034D81" w:rsidP="00910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4D81" w:rsidRDefault="00034D81" w:rsidP="00910645">
      <w:pPr>
        <w:spacing w:after="0" w:line="240" w:lineRule="auto"/>
      </w:pPr>
      <w:r>
        <w:separator/>
      </w:r>
    </w:p>
  </w:footnote>
  <w:footnote w:type="continuationSeparator" w:id="0">
    <w:p w:rsidR="00034D81" w:rsidRDefault="00034D81" w:rsidP="009106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97327490"/>
      <w:docPartObj>
        <w:docPartGallery w:val="Page Numbers (Top of Page)"/>
        <w:docPartUnique/>
      </w:docPartObj>
    </w:sdtPr>
    <w:sdtEndPr>
      <w:rPr>
        <w:color w:val="808080" w:themeColor="background1" w:themeShade="80"/>
      </w:rPr>
    </w:sdtEndPr>
    <w:sdtContent>
      <w:p w:rsidR="00910645" w:rsidRPr="00CB3C31" w:rsidRDefault="00910645" w:rsidP="00CB3C31">
        <w:pPr>
          <w:pStyle w:val="a4"/>
          <w:jc w:val="center"/>
          <w:rPr>
            <w:color w:val="808080" w:themeColor="background1" w:themeShade="80"/>
          </w:rPr>
        </w:pPr>
        <w:r w:rsidRPr="00910645">
          <w:rPr>
            <w:color w:val="808080" w:themeColor="background1" w:themeShade="80"/>
          </w:rPr>
          <w:fldChar w:fldCharType="begin"/>
        </w:r>
        <w:r w:rsidRPr="00910645">
          <w:rPr>
            <w:color w:val="808080" w:themeColor="background1" w:themeShade="80"/>
          </w:rPr>
          <w:instrText>PAGE   \* MERGEFORMAT</w:instrText>
        </w:r>
        <w:r w:rsidRPr="00910645">
          <w:rPr>
            <w:color w:val="808080" w:themeColor="background1" w:themeShade="80"/>
          </w:rPr>
          <w:fldChar w:fldCharType="separate"/>
        </w:r>
        <w:r w:rsidRPr="00910645">
          <w:rPr>
            <w:color w:val="808080" w:themeColor="background1" w:themeShade="80"/>
          </w:rPr>
          <w:t>2</w:t>
        </w:r>
        <w:r w:rsidRPr="00910645">
          <w:rPr>
            <w:color w:val="808080" w:themeColor="background1" w:themeShade="80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7907"/>
    <w:rsid w:val="00034D81"/>
    <w:rsid w:val="00067FD4"/>
    <w:rsid w:val="001C509A"/>
    <w:rsid w:val="00214613"/>
    <w:rsid w:val="002F635A"/>
    <w:rsid w:val="00337B72"/>
    <w:rsid w:val="0041195F"/>
    <w:rsid w:val="004B3BB9"/>
    <w:rsid w:val="004D3761"/>
    <w:rsid w:val="005C2A84"/>
    <w:rsid w:val="006659EB"/>
    <w:rsid w:val="00692282"/>
    <w:rsid w:val="006B037A"/>
    <w:rsid w:val="00787A8B"/>
    <w:rsid w:val="00797297"/>
    <w:rsid w:val="0085131B"/>
    <w:rsid w:val="0087041F"/>
    <w:rsid w:val="008C1F5F"/>
    <w:rsid w:val="00910645"/>
    <w:rsid w:val="00AA7C1A"/>
    <w:rsid w:val="00BA521B"/>
    <w:rsid w:val="00C10623"/>
    <w:rsid w:val="00C97B55"/>
    <w:rsid w:val="00CB3C31"/>
    <w:rsid w:val="00DD70A0"/>
    <w:rsid w:val="00E85537"/>
    <w:rsid w:val="00ED0DD5"/>
    <w:rsid w:val="00FC7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487394"/>
  <w15:docId w15:val="{1C02C78F-FE8F-4C26-A8E9-06C122261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C2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19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106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10645"/>
  </w:style>
  <w:style w:type="paragraph" w:styleId="a6">
    <w:name w:val="footer"/>
    <w:basedOn w:val="a"/>
    <w:link w:val="a7"/>
    <w:uiPriority w:val="99"/>
    <w:unhideWhenUsed/>
    <w:rsid w:val="009106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10645"/>
  </w:style>
  <w:style w:type="paragraph" w:styleId="a8">
    <w:name w:val="Balloon Text"/>
    <w:basedOn w:val="a"/>
    <w:link w:val="a9"/>
    <w:uiPriority w:val="99"/>
    <w:semiHidden/>
    <w:unhideWhenUsed/>
    <w:rsid w:val="00910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106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3</Pages>
  <Words>610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2024-04-04T09:33:00Z</cp:lastPrinted>
  <dcterms:created xsi:type="dcterms:W3CDTF">2023-07-17T02:57:00Z</dcterms:created>
  <dcterms:modified xsi:type="dcterms:W3CDTF">2024-04-18T06:41:00Z</dcterms:modified>
</cp:coreProperties>
</file>