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04" w:rsidRDefault="00593504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36288642" r:id="rId5"/>
        </w:object>
      </w: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504" w:rsidRDefault="0059350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lastRenderedPageBreak/>
        <w:t>- подлинники и копии приказов по личному составу;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личные дела и трудовые книжки сотрудников;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основания к приказам по личному составу;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дела, содержащие материалы по повышению квалификации и переподготовке сотрудников, их аттестации, служебным расследованиям;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копии отчетов, направляемые в органы статистики;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копии документов об образовании;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результаты медицинского обследования на предмет годности к осуществлению трудовых обязанностей;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фотографии и иные сведения, относящиеся к персональным данным работника;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рекомендации, характеристики и т.п.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2.3. Указанные в п.2.2. сведения являются конфиденциальными и не подлежат разглашению иначе как по основаниям, предусмотренным законодательством РФ. 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752679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679">
        <w:rPr>
          <w:rFonts w:ascii="Times New Roman" w:hAnsi="Times New Roman" w:cs="Times New Roman"/>
          <w:b/>
          <w:sz w:val="24"/>
          <w:szCs w:val="24"/>
        </w:rPr>
        <w:t>3. ОБЯЗАННОСТИ РАБОТОДАТЕЛЯ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3.1. В целях исполнения требований законодательства РФ при обработке персональных данных, все работники </w:t>
      </w:r>
      <w:r w:rsidR="005B5820">
        <w:rPr>
          <w:rFonts w:ascii="Times New Roman" w:hAnsi="Times New Roman" w:cs="Times New Roman"/>
          <w:sz w:val="24"/>
          <w:szCs w:val="24"/>
        </w:rPr>
        <w:t>учреждения</w:t>
      </w:r>
      <w:r w:rsidRPr="008E7615">
        <w:rPr>
          <w:rFonts w:ascii="Times New Roman" w:hAnsi="Times New Roman" w:cs="Times New Roman"/>
          <w:sz w:val="24"/>
          <w:szCs w:val="24"/>
        </w:rPr>
        <w:t xml:space="preserve"> должны исполнять установленный порядок работы: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3.1.1.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3.1.4. 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</w:t>
      </w:r>
      <w:r w:rsidR="00752679">
        <w:rPr>
          <w:rFonts w:ascii="Times New Roman" w:hAnsi="Times New Roman" w:cs="Times New Roman"/>
          <w:sz w:val="24"/>
          <w:szCs w:val="24"/>
        </w:rPr>
        <w:t>организацией</w:t>
      </w:r>
      <w:r w:rsidRPr="008E7615">
        <w:rPr>
          <w:rFonts w:ascii="Times New Roman" w:hAnsi="Times New Roman" w:cs="Times New Roman"/>
          <w:sz w:val="24"/>
          <w:szCs w:val="24"/>
        </w:rPr>
        <w:t>, если иное не предусмотрено законодательством.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3.1.5. Защита персональных данных работника должна обеспечиваться полностью за счет работодателя.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3.1.6. </w:t>
      </w:r>
      <w:r w:rsidR="00752679">
        <w:rPr>
          <w:rFonts w:ascii="Times New Roman" w:hAnsi="Times New Roman" w:cs="Times New Roman"/>
          <w:sz w:val="24"/>
          <w:szCs w:val="24"/>
        </w:rPr>
        <w:t>Организация</w:t>
      </w:r>
      <w:r w:rsidRPr="008E7615">
        <w:rPr>
          <w:rFonts w:ascii="Times New Roman" w:hAnsi="Times New Roman" w:cs="Times New Roman"/>
          <w:sz w:val="24"/>
          <w:szCs w:val="24"/>
        </w:rPr>
        <w:t xml:space="preserve"> обязана при приеме на работу, а также при любых изменениях правил работы с персональными данными письменного знакомить с ними всех работников </w:t>
      </w:r>
      <w:r w:rsidR="005B5820">
        <w:rPr>
          <w:rFonts w:ascii="Times New Roman" w:hAnsi="Times New Roman" w:cs="Times New Roman"/>
          <w:sz w:val="24"/>
          <w:szCs w:val="24"/>
        </w:rPr>
        <w:t>учреждения</w:t>
      </w:r>
      <w:r w:rsidRPr="008E7615">
        <w:rPr>
          <w:rFonts w:ascii="Times New Roman" w:hAnsi="Times New Roman" w:cs="Times New Roman"/>
          <w:sz w:val="24"/>
          <w:szCs w:val="24"/>
        </w:rPr>
        <w:t>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3.1.7. </w:t>
      </w:r>
      <w:r w:rsidR="005B5820">
        <w:rPr>
          <w:rFonts w:ascii="Times New Roman" w:hAnsi="Times New Roman" w:cs="Times New Roman"/>
          <w:sz w:val="24"/>
          <w:szCs w:val="24"/>
        </w:rPr>
        <w:t>Учреждение</w:t>
      </w:r>
      <w:r w:rsidRPr="008E7615">
        <w:rPr>
          <w:rFonts w:ascii="Times New Roman" w:hAnsi="Times New Roman" w:cs="Times New Roman"/>
          <w:sz w:val="24"/>
          <w:szCs w:val="24"/>
        </w:rPr>
        <w:t xml:space="preserve"> не имеет право принуждать работников к отказу от своих прав на защиту персональных данных.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752679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679">
        <w:rPr>
          <w:rFonts w:ascii="Times New Roman" w:hAnsi="Times New Roman" w:cs="Times New Roman"/>
          <w:b/>
          <w:sz w:val="24"/>
          <w:szCs w:val="24"/>
        </w:rPr>
        <w:t>4. ОБЯЗАННОСТИ РАБОТНИКА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Работник обязан: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4.1. Передать работодателю все персональные данные, указанные в соответствующих документах.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4.2. В установленный правилами срок сообщать работодателю </w:t>
      </w:r>
      <w:proofErr w:type="gramStart"/>
      <w:r w:rsidRPr="008E7615">
        <w:rPr>
          <w:rFonts w:ascii="Times New Roman" w:hAnsi="Times New Roman" w:cs="Times New Roman"/>
          <w:sz w:val="24"/>
          <w:szCs w:val="24"/>
        </w:rPr>
        <w:t>об измени</w:t>
      </w:r>
      <w:proofErr w:type="gramEnd"/>
      <w:r w:rsidRPr="008E7615">
        <w:rPr>
          <w:rFonts w:ascii="Times New Roman" w:hAnsi="Times New Roman" w:cs="Times New Roman"/>
          <w:sz w:val="24"/>
          <w:szCs w:val="24"/>
        </w:rPr>
        <w:t xml:space="preserve"> своих персональных данных.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752679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679">
        <w:rPr>
          <w:rFonts w:ascii="Times New Roman" w:hAnsi="Times New Roman" w:cs="Times New Roman"/>
          <w:b/>
          <w:sz w:val="24"/>
          <w:szCs w:val="24"/>
        </w:rPr>
        <w:t>5. ПРАВА РАБОТНИКА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Работник имеет право: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5.1. На просмотр </w:t>
      </w:r>
      <w:proofErr w:type="gramStart"/>
      <w:r w:rsidRPr="008E7615">
        <w:rPr>
          <w:rFonts w:ascii="Times New Roman" w:hAnsi="Times New Roman" w:cs="Times New Roman"/>
          <w:sz w:val="24"/>
          <w:szCs w:val="24"/>
        </w:rPr>
        <w:t>персональной</w:t>
      </w:r>
      <w:proofErr w:type="gramEnd"/>
      <w:r w:rsidRPr="008E7615">
        <w:rPr>
          <w:rFonts w:ascii="Times New Roman" w:hAnsi="Times New Roman" w:cs="Times New Roman"/>
          <w:sz w:val="24"/>
          <w:szCs w:val="24"/>
        </w:rPr>
        <w:t xml:space="preserve"> информацию, имеющейся к работодателя.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lastRenderedPageBreak/>
        <w:t>5.3. На доступ к медицинским данным с помощью медицинского специалиста по своему выбору.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5.6. 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</w:p>
    <w:p w:rsidR="008E7615" w:rsidRPr="008E7615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8E7615" w:rsidRPr="008E7615" w:rsidRDefault="007560F3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E7615" w:rsidRPr="008E7615">
        <w:rPr>
          <w:rFonts w:ascii="Times New Roman" w:hAnsi="Times New Roman" w:cs="Times New Roman"/>
          <w:b/>
          <w:sz w:val="24"/>
          <w:szCs w:val="24"/>
        </w:rPr>
        <w:t>. СОЗДАНИЕ, ОБРАБОТКА И ХРАНЕНИЕПЕРСОНАЛЬНЫХ ДАННЫХ РАБОТНИКА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.1. Создание персональных данных работника.</w:t>
      </w:r>
    </w:p>
    <w:p w:rsidR="008E7615" w:rsidRPr="00752679" w:rsidRDefault="008E7615" w:rsidP="00752679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Документы, содержащие персональные данные работника, создаются путём: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а) копирования оригиналов (документ об образовании, свидетельство ИНН, пенсионное свидетельство);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б) внесения сведений в учётные формы (на бумажных и электронных носителях);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в) получения оригиналов необходимых документов (трудовая книжка, личный листок по учёту кадров, автобиография, медицинское заключение).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 Обработка персональных данных работника - получение, хранение, комбинирование, передача или любое другое использование персональных данных работника.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 xml:space="preserve">.2.1. При обработке персональных данных работника в целях их защиты и обеспечения прав и свобод человека и гражданина, а также при определении объема и содержания обрабатываемых </w:t>
      </w:r>
      <w:proofErr w:type="gramStart"/>
      <w:r w:rsidR="008E7615" w:rsidRPr="00752679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 w:rsidR="008E7615" w:rsidRPr="00752679">
        <w:rPr>
          <w:rFonts w:ascii="Times New Roman" w:hAnsi="Times New Roman" w:cs="Times New Roman"/>
          <w:sz w:val="24"/>
          <w:szCs w:val="24"/>
        </w:rPr>
        <w:t xml:space="preserve"> данных должны строго учитываться положения Конституции Российской Федерации, Трудового Кодекса Российской Федерации и иных федеральных законов.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.2.2. Обработка персональных данных работника осуществляется исключительно в целях: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а) обеспечения соблюдения законов и иных нормативных правовых актов;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б) содействия работникам в трудоустройстве;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в) обеспечения личной безопасности работников;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г) контроля количества и качества выполняемой работы;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267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52679">
        <w:rPr>
          <w:rFonts w:ascii="Times New Roman" w:hAnsi="Times New Roman" w:cs="Times New Roman"/>
          <w:sz w:val="24"/>
          <w:szCs w:val="24"/>
        </w:rPr>
        <w:t>) обеспечения сохранности имущества работника и работодателя.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.2.3. Все персональные данные работника следует получать у него самого, за исключением случаев, если их получение возможно только у третьей сторон.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.2.4. Получение персональных данных работника у третьих лиц, возможно только при уведомлении работника об этом заранее и с его письменного согласия.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В уведомлении работника о получении его персональных данных у третьих лиц должна содержаться следующая информация: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а) о целях получения персональных данных;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б) о предполагаемых источниках и способах получения персональных данных;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в) о характере подлежащих получению персональных данных;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г) о последствиях отказа работника дать письменное согласие на их получение.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.2.5. Работодатель не имеет права получать и обрабатывать персональные данные работника о его политических, религиозных и иных убеждениях и частной жизни, а равно как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 xml:space="preserve"> В случаях, непосредственно связанных с 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.2.6.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.2.7. Работники и их представители должны быть ознакомлены под расписку с документами работодателя, устанавливающими порядок обработки персональных данных работников, а также об их правах и обязанностях в этой области.</w:t>
      </w:r>
    </w:p>
    <w:p w:rsidR="005B5820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 xml:space="preserve">.3. Сведения, содержащие персональные данные работника, включаются в его личное дело, карточку формы Т-2, а также содержатся на электронных носителях информации, доступ к которым разрешён лицам, непосредственно использующих персональные данные работника в служебных целях. 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.4. Хранение персональных данных в бухгалтерии: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а) персональные данные, содержащиеся на бумажных носителях, хранятся в запираемом шкафу, установленном на рабочем месте главного бухгалтера.</w:t>
      </w:r>
    </w:p>
    <w:p w:rsidR="008E7615" w:rsidRPr="00752679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52679">
        <w:rPr>
          <w:rFonts w:ascii="Times New Roman" w:hAnsi="Times New Roman" w:cs="Times New Roman"/>
          <w:sz w:val="24"/>
          <w:szCs w:val="24"/>
        </w:rPr>
        <w:t>б) персональные данные, содержащиеся на электронных носителях информации, хранятся в ПК главного бухгалтера.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.4.1. Персональные данные, включённые в состав  личных дел, хранятся в запираемом шкафу, установленном на рабочем месте инспектора по кадрам. Персональные данные, содержащиеся на электронных носителях информации, хранятся в ПК инспектора по кадрам.</w:t>
      </w:r>
    </w:p>
    <w:p w:rsidR="008E7615" w:rsidRPr="00752679" w:rsidRDefault="007560F3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.4.2. Трудовая книжка, документы воинского учёта, карточка формы Т-2 хранятся в запертом металлическом сейфе.</w:t>
      </w:r>
    </w:p>
    <w:p w:rsidR="008E7615" w:rsidRPr="00752679" w:rsidRDefault="002F23B4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E7615" w:rsidRPr="00752679">
        <w:rPr>
          <w:rFonts w:ascii="Times New Roman" w:hAnsi="Times New Roman" w:cs="Times New Roman"/>
          <w:sz w:val="24"/>
          <w:szCs w:val="24"/>
        </w:rPr>
        <w:t>.4.3. Доступ к ПК строго ограничен кругом лиц, определённых в пункте 4.1 настоящего Положения. Персональные данные, содержащиеся на бумажных носителях, сдаются в архив после истечения установленного срока хранения.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535AF8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AF8">
        <w:rPr>
          <w:rFonts w:ascii="Times New Roman" w:hAnsi="Times New Roman" w:cs="Times New Roman"/>
          <w:b/>
          <w:sz w:val="24"/>
          <w:szCs w:val="24"/>
        </w:rPr>
        <w:t>7. ПЕРЕДАЧА ПЕРСОНАЛЬНЫХ ДАННЫХ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7.1. При осуществлении передачи персональных данных работников третьим лицам работодатель обязан: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не передавать персональные данные работника для использования в коммерческих целях;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752679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679">
        <w:rPr>
          <w:rFonts w:ascii="Times New Roman" w:hAnsi="Times New Roman" w:cs="Times New Roman"/>
          <w:b/>
          <w:sz w:val="24"/>
          <w:szCs w:val="24"/>
        </w:rPr>
        <w:t>8. ДОСТУП К ПЕРСОНАЛЬНЫМ ДАННЫМ СОТРУДНИКА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8.1. Внутренний доступ (использование информации работниками </w:t>
      </w:r>
      <w:r w:rsidR="002D7F00">
        <w:rPr>
          <w:rFonts w:ascii="Times New Roman" w:hAnsi="Times New Roman" w:cs="Times New Roman"/>
          <w:sz w:val="24"/>
          <w:szCs w:val="24"/>
        </w:rPr>
        <w:t>учреждения</w:t>
      </w:r>
      <w:r w:rsidRPr="008E7615">
        <w:rPr>
          <w:rFonts w:ascii="Times New Roman" w:hAnsi="Times New Roman" w:cs="Times New Roman"/>
          <w:sz w:val="24"/>
          <w:szCs w:val="24"/>
        </w:rPr>
        <w:t>).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Право доступа к персональным данным работника имеют: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руководитель предприятия;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- </w:t>
      </w:r>
      <w:r w:rsidR="002D7F00">
        <w:rPr>
          <w:rFonts w:ascii="Times New Roman" w:hAnsi="Times New Roman" w:cs="Times New Roman"/>
          <w:sz w:val="24"/>
          <w:szCs w:val="24"/>
        </w:rPr>
        <w:t>работник</w:t>
      </w:r>
      <w:r w:rsidRPr="008E7615">
        <w:rPr>
          <w:rFonts w:ascii="Times New Roman" w:hAnsi="Times New Roman" w:cs="Times New Roman"/>
          <w:sz w:val="24"/>
          <w:szCs w:val="24"/>
        </w:rPr>
        <w:t xml:space="preserve"> отдела кадров;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сотрудники бухгалтерии, в пределах своей компетенции;</w:t>
      </w:r>
    </w:p>
    <w:p w:rsid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сам работник.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35AF8">
        <w:rPr>
          <w:rFonts w:ascii="Times New Roman" w:hAnsi="Times New Roman" w:cs="Times New Roman"/>
          <w:sz w:val="24"/>
          <w:szCs w:val="24"/>
        </w:rPr>
        <w:t xml:space="preserve">.1.1. Уполномоченные лица имеют право получать только те персональные данные работника, которые необходимы для выполнения конкретных функций в соответствии с должностной инструкцией указанных лиц. Все остальные работники имеют право на полную информацию только об их персональных </w:t>
      </w:r>
      <w:r w:rsidR="00752679">
        <w:rPr>
          <w:rFonts w:ascii="Times New Roman" w:hAnsi="Times New Roman" w:cs="Times New Roman"/>
          <w:sz w:val="24"/>
          <w:szCs w:val="24"/>
        </w:rPr>
        <w:t>данных и обработке этих данных.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35AF8">
        <w:rPr>
          <w:rFonts w:ascii="Times New Roman" w:hAnsi="Times New Roman" w:cs="Times New Roman"/>
          <w:sz w:val="24"/>
          <w:szCs w:val="24"/>
        </w:rPr>
        <w:t>.1.2. Получение сведений о персональных данных работников третьей стороной разрешается только при наличии заявления с указанием конкретных персональных данных и целей, для которых они будут использованы, а также письменного согласия работника, персональные данные которого затребованы.</w:t>
      </w:r>
    </w:p>
    <w:p w:rsidR="00535AF8" w:rsidRPr="008E7615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535AF8">
        <w:rPr>
          <w:rFonts w:ascii="Times New Roman" w:hAnsi="Times New Roman" w:cs="Times New Roman"/>
          <w:sz w:val="24"/>
          <w:szCs w:val="24"/>
        </w:rPr>
        <w:t>.1.3. Получение персональных данных работника третьей стороной без его письменного согласия возможно в случаях, когда это необходимо в целях предупреждения угрозы жизни и здоровья работника, а также в случаях, установленных законом.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8.2. Внешний доступ (государственные структуры).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Персональные данные работников могут предоставляться только по запросу компетентных органов, имеющих соответствующие полномочия: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федеральная налоговая служба;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правоохранительные органы;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органы статистики;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бюро кредитных историй;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военкоматы;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органы социального страхования;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пенсионные фонды;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- подразделения муниципальных органов управления.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35AF8">
        <w:rPr>
          <w:rFonts w:ascii="Times New Roman" w:hAnsi="Times New Roman" w:cs="Times New Roman"/>
          <w:sz w:val="24"/>
          <w:szCs w:val="24"/>
        </w:rPr>
        <w:t>.2.1. Предоставление сведений о персональных данных работников без соответствующего их согласия возможно в следующих случаях: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а) в целях предупреждения угрозы жизни и здоровья работника;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б) при поступлении официальных запросов в соответствии с положениями Федерального закона «Об опер</w:t>
      </w:r>
      <w:r w:rsidR="00752679">
        <w:rPr>
          <w:rFonts w:ascii="Times New Roman" w:hAnsi="Times New Roman" w:cs="Times New Roman"/>
          <w:sz w:val="24"/>
          <w:szCs w:val="24"/>
        </w:rPr>
        <w:t>ативно-розыскных мероприятиях»;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в) при поступлении официальных запросов из налоговых органов, органов Пенсионного Фонда России, органов Федерального социального страхования, судебных органов.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35AF8">
        <w:rPr>
          <w:rFonts w:ascii="Times New Roman" w:hAnsi="Times New Roman" w:cs="Times New Roman"/>
          <w:sz w:val="24"/>
          <w:szCs w:val="24"/>
        </w:rPr>
        <w:t>.2.2. Работник, о котором запрашиваются сведения, должен быть уведомлён о передаче его персональных данных третьим лицам, за исключением случаев, когда такое уведомление невозможно в силу форс-мажорных обстоятельств, а именно: стихийн</w:t>
      </w:r>
      <w:r w:rsidR="00752679">
        <w:rPr>
          <w:rFonts w:ascii="Times New Roman" w:hAnsi="Times New Roman" w:cs="Times New Roman"/>
          <w:sz w:val="24"/>
          <w:szCs w:val="24"/>
        </w:rPr>
        <w:t>ых бедствий, аварий, катастроф.</w:t>
      </w:r>
    </w:p>
    <w:p w:rsidR="00535AF8" w:rsidRDefault="00535AF8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35AF8">
        <w:rPr>
          <w:rFonts w:ascii="Times New Roman" w:hAnsi="Times New Roman" w:cs="Times New Roman"/>
          <w:sz w:val="24"/>
          <w:szCs w:val="24"/>
        </w:rPr>
        <w:t>.2.3. Запрещается передача персональных данных работника в коммерческих целях без его согласия.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8.3. Другие организации (третьи лица).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 xml:space="preserve">Сведения о работнике (в том </w:t>
      </w:r>
      <w:proofErr w:type="gramStart"/>
      <w:r w:rsidRPr="008E7615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8E7615">
        <w:rPr>
          <w:rFonts w:ascii="Times New Roman" w:hAnsi="Times New Roman" w:cs="Times New Roman"/>
          <w:sz w:val="24"/>
          <w:szCs w:val="24"/>
        </w:rPr>
        <w:t xml:space="preserve"> уволенном из данных архива) предоставляются третьим лицам на основании письменного заявления самого работника.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8.4. Родственники и члены семей.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7615">
        <w:rPr>
          <w:rFonts w:ascii="Times New Roman" w:hAnsi="Times New Roman" w:cs="Times New Roman"/>
          <w:sz w:val="24"/>
          <w:szCs w:val="24"/>
        </w:rPr>
        <w:t>Персональные данные работника предоставляются родственникам или членам его семьи только с письменного разрешения работника.</w:t>
      </w:r>
    </w:p>
    <w:p w:rsidR="008E7615" w:rsidRPr="008E7615" w:rsidRDefault="008E7615" w:rsidP="008E761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8E7615" w:rsidRPr="00752679" w:rsidRDefault="008E7615" w:rsidP="00752679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AF8">
        <w:rPr>
          <w:rFonts w:ascii="Times New Roman" w:hAnsi="Times New Roman" w:cs="Times New Roman"/>
          <w:b/>
          <w:sz w:val="24"/>
          <w:szCs w:val="24"/>
        </w:rPr>
        <w:t>9. ЗАЩИТА ПЕРСОНАЛЬНЫХ ДАННЫХ РАБОТНИКОВ</w:t>
      </w:r>
    </w:p>
    <w:p w:rsidR="00535AF8" w:rsidRPr="00535AF8" w:rsidRDefault="002F23B4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5AF8" w:rsidRPr="00535AF8">
        <w:rPr>
          <w:rFonts w:ascii="Times New Roman" w:hAnsi="Times New Roman" w:cs="Times New Roman"/>
          <w:sz w:val="24"/>
          <w:szCs w:val="24"/>
        </w:rPr>
        <w:t>.1. При передаче персональных данных работников с соблюдением условий, предусмотренных разделом 4 настоящего Положения, должностные лица работодателя, обязаны предупредить лиц об ответственности в соответствии с законода</w:t>
      </w:r>
      <w:r w:rsidR="00752679">
        <w:rPr>
          <w:rFonts w:ascii="Times New Roman" w:hAnsi="Times New Roman" w:cs="Times New Roman"/>
          <w:sz w:val="24"/>
          <w:szCs w:val="24"/>
        </w:rPr>
        <w:t>тельством Российской Федерации.</w:t>
      </w:r>
    </w:p>
    <w:p w:rsidR="00535AF8" w:rsidRPr="00535AF8" w:rsidRDefault="002F23B4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5AF8" w:rsidRPr="00535AF8">
        <w:rPr>
          <w:rFonts w:ascii="Times New Roman" w:hAnsi="Times New Roman" w:cs="Times New Roman"/>
          <w:sz w:val="24"/>
          <w:szCs w:val="24"/>
        </w:rPr>
        <w:t>.2. В целях обеспечения защиты персональных  данных, хранящихся в личных делах, работники имеют право: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а) получать полную информацию о своих персональных данных и обработке этих данных (в</w:t>
      </w:r>
      <w:r w:rsidR="00752679">
        <w:rPr>
          <w:rFonts w:ascii="Times New Roman" w:hAnsi="Times New Roman" w:cs="Times New Roman"/>
          <w:sz w:val="24"/>
          <w:szCs w:val="24"/>
        </w:rPr>
        <w:t xml:space="preserve"> том числе автоматизированной);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б) осуществлять свободный бесплатный доступ к своим персональным данным, включая право получать копии любой записи, содержащей персональные данные работника, за исключением случаев, предусмотренных федеральным законом;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t>в) требовать исключения или исправления неверных или неполных персональных данных, а также данных, обработанных с нарушением федерального закона. Работник при отказе работодателя исключить или исправить персональные данные работника имеет право заявлять в письменной форме работодателю о своём несогласии, обосновав соответствующим образом такое несогласие. Персональные данные оценочного характера работник имеет право дополнить заявлением, выражающи</w:t>
      </w:r>
      <w:r w:rsidR="00752679">
        <w:rPr>
          <w:rFonts w:ascii="Times New Roman" w:hAnsi="Times New Roman" w:cs="Times New Roman"/>
          <w:sz w:val="24"/>
          <w:szCs w:val="24"/>
        </w:rPr>
        <w:t>м его собственную точку зрения;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35AF8">
        <w:rPr>
          <w:rFonts w:ascii="Times New Roman" w:hAnsi="Times New Roman" w:cs="Times New Roman"/>
          <w:sz w:val="24"/>
          <w:szCs w:val="24"/>
        </w:rPr>
        <w:lastRenderedPageBreak/>
        <w:t>г) требовать от работодателя уведомления всех лиц, которым ранее были сообщены неверные или неполные персональные данные работника, обо всех произведённых в них изменениях или исключениях из них;</w:t>
      </w:r>
    </w:p>
    <w:p w:rsidR="00535AF8" w:rsidRPr="00535AF8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A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35AF8">
        <w:rPr>
          <w:rFonts w:ascii="Times New Roman" w:hAnsi="Times New Roman" w:cs="Times New Roman"/>
          <w:sz w:val="24"/>
          <w:szCs w:val="24"/>
        </w:rPr>
        <w:t>) обжаловать в суд любые неправомерные действия или бездействие работодателя при обработке и защите персональных</w:t>
      </w:r>
      <w:r w:rsidR="00752679">
        <w:rPr>
          <w:rFonts w:ascii="Times New Roman" w:hAnsi="Times New Roman" w:cs="Times New Roman"/>
          <w:sz w:val="24"/>
          <w:szCs w:val="24"/>
        </w:rPr>
        <w:t xml:space="preserve"> данных гражданского служащего.</w:t>
      </w:r>
    </w:p>
    <w:p w:rsidR="00535AF8" w:rsidRPr="00535AF8" w:rsidRDefault="002F23B4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5AF8" w:rsidRPr="00535AF8">
        <w:rPr>
          <w:rFonts w:ascii="Times New Roman" w:hAnsi="Times New Roman" w:cs="Times New Roman"/>
          <w:sz w:val="24"/>
          <w:szCs w:val="24"/>
        </w:rPr>
        <w:t>.3. Запрещается передавать информацию о состоянии здоровья работника, за исключением сведений, которые относятся к вопросу о возможности выполнения работником трудовой функции.</w:t>
      </w:r>
    </w:p>
    <w:p w:rsidR="00535AF8" w:rsidRPr="00535AF8" w:rsidRDefault="002F23B4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5AF8" w:rsidRPr="00535AF8">
        <w:rPr>
          <w:rFonts w:ascii="Times New Roman" w:hAnsi="Times New Roman" w:cs="Times New Roman"/>
          <w:sz w:val="24"/>
          <w:szCs w:val="24"/>
        </w:rPr>
        <w:t xml:space="preserve">.4. При передаче персональных данных работников третьим лицам, в том числе представителям работников, в </w:t>
      </w:r>
      <w:proofErr w:type="gramStart"/>
      <w:r w:rsidR="00535AF8" w:rsidRPr="00535AF8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="00535AF8" w:rsidRPr="00535AF8">
        <w:rPr>
          <w:rFonts w:ascii="Times New Roman" w:hAnsi="Times New Roman" w:cs="Times New Roman"/>
          <w:sz w:val="24"/>
          <w:szCs w:val="24"/>
        </w:rPr>
        <w:t xml:space="preserve"> установленном Трудовым кодексом Российской Федерации и настоящим Положением, и ограничивать эту информацию только теми персональными данными работников, которые необходимы для выполнения третьими лицами и</w:t>
      </w:r>
      <w:r w:rsidR="00752679">
        <w:rPr>
          <w:rFonts w:ascii="Times New Roman" w:hAnsi="Times New Roman" w:cs="Times New Roman"/>
          <w:sz w:val="24"/>
          <w:szCs w:val="24"/>
        </w:rPr>
        <w:t>х функций.</w:t>
      </w:r>
    </w:p>
    <w:p w:rsidR="008E7615" w:rsidRDefault="002F23B4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35AF8" w:rsidRPr="00535AF8">
        <w:rPr>
          <w:rFonts w:ascii="Times New Roman" w:hAnsi="Times New Roman" w:cs="Times New Roman"/>
          <w:sz w:val="24"/>
          <w:szCs w:val="24"/>
        </w:rPr>
        <w:t>.5. Защита персональных данных работника от неправомерного их использования или утраты обеспечивается за счёт средств работодателя в порядке, установленном федеральным законом</w:t>
      </w:r>
    </w:p>
    <w:p w:rsidR="00535AF8" w:rsidRPr="008E7615" w:rsidRDefault="00535AF8" w:rsidP="00535AF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57A6F" w:rsidRPr="002F23B4" w:rsidRDefault="002F23B4" w:rsidP="002F23B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357A6F" w:rsidRPr="007560F3">
        <w:rPr>
          <w:rFonts w:ascii="Times New Roman" w:hAnsi="Times New Roman" w:cs="Times New Roman"/>
          <w:b/>
          <w:sz w:val="24"/>
          <w:szCs w:val="24"/>
        </w:rPr>
        <w:t>. ОТВЕТСТВЕННОСТЬ ЗА РАЗГЛАШЕНИЕ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7A6F" w:rsidRPr="007560F3">
        <w:rPr>
          <w:rFonts w:ascii="Times New Roman" w:hAnsi="Times New Roman" w:cs="Times New Roman"/>
          <w:b/>
          <w:sz w:val="24"/>
          <w:szCs w:val="24"/>
        </w:rPr>
        <w:t>КОНФИДЕНЦИАЛЬНОЙ ИНФОРМАЦИИ, СВЯЗАННОЙ С ПЕРСОНАЛЬНЫМИ ДАННЫМИ РАБОТНИКА</w:t>
      </w:r>
    </w:p>
    <w:p w:rsidR="00357A6F" w:rsidRPr="00357A6F" w:rsidRDefault="002F23B4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7A6F" w:rsidRPr="00357A6F">
        <w:rPr>
          <w:rFonts w:ascii="Times New Roman" w:hAnsi="Times New Roman" w:cs="Times New Roman"/>
          <w:sz w:val="24"/>
          <w:szCs w:val="24"/>
        </w:rPr>
        <w:t>.1. Лица, виновные в нарушении норм, регулирующих получение, обработку и защиту персональных данных работника, привлекаются к дисциплинарной ответственности. К данным лицам могут быть применены следующие дисциплинарные взыскания: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57A6F">
        <w:rPr>
          <w:rFonts w:ascii="Times New Roman" w:hAnsi="Times New Roman" w:cs="Times New Roman"/>
          <w:sz w:val="24"/>
          <w:szCs w:val="24"/>
        </w:rPr>
        <w:t>а) замечание;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57A6F">
        <w:rPr>
          <w:rFonts w:ascii="Times New Roman" w:hAnsi="Times New Roman" w:cs="Times New Roman"/>
          <w:sz w:val="24"/>
          <w:szCs w:val="24"/>
        </w:rPr>
        <w:t>б) выговор;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57A6F">
        <w:rPr>
          <w:rFonts w:ascii="Times New Roman" w:hAnsi="Times New Roman" w:cs="Times New Roman"/>
          <w:sz w:val="24"/>
          <w:szCs w:val="24"/>
        </w:rPr>
        <w:t>в) предупреждение о неполном должностном соответствии;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57A6F">
        <w:rPr>
          <w:rFonts w:ascii="Times New Roman" w:hAnsi="Times New Roman" w:cs="Times New Roman"/>
          <w:sz w:val="24"/>
          <w:szCs w:val="24"/>
        </w:rPr>
        <w:t>г) освобождение от занимаемой должности;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7A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57A6F">
        <w:rPr>
          <w:rFonts w:ascii="Times New Roman" w:hAnsi="Times New Roman" w:cs="Times New Roman"/>
          <w:sz w:val="24"/>
          <w:szCs w:val="24"/>
        </w:rPr>
        <w:t xml:space="preserve">) увольнение.       </w:t>
      </w:r>
    </w:p>
    <w:p w:rsidR="00357A6F" w:rsidRPr="00357A6F" w:rsidRDefault="007B2CCB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7A6F" w:rsidRPr="00357A6F">
        <w:rPr>
          <w:rFonts w:ascii="Times New Roman" w:hAnsi="Times New Roman" w:cs="Times New Roman"/>
          <w:sz w:val="24"/>
          <w:szCs w:val="24"/>
        </w:rPr>
        <w:t>.2. За каждый дисциплинарный проступок может быть применено только одно дисциплинарное взыскание.</w:t>
      </w:r>
    </w:p>
    <w:p w:rsidR="00357A6F" w:rsidRPr="00357A6F" w:rsidRDefault="007B2CCB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7A6F" w:rsidRPr="00357A6F">
        <w:rPr>
          <w:rFonts w:ascii="Times New Roman" w:hAnsi="Times New Roman" w:cs="Times New Roman"/>
          <w:sz w:val="24"/>
          <w:szCs w:val="24"/>
        </w:rPr>
        <w:t>.3. Копия приказа о применении к работнику дисциплинарного взыскания с указанием оснований его применения вручается работнику под расписку в течение пяти дней со дня издания приказа.</w:t>
      </w:r>
    </w:p>
    <w:p w:rsidR="00357A6F" w:rsidRPr="00357A6F" w:rsidRDefault="007B2CCB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57A6F" w:rsidRPr="00357A6F">
        <w:rPr>
          <w:rFonts w:ascii="Times New Roman" w:hAnsi="Times New Roman" w:cs="Times New Roman"/>
          <w:sz w:val="24"/>
          <w:szCs w:val="24"/>
        </w:rPr>
        <w:t>.4.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Работодатель до истечения года со дня издания приказа о применении дисциплинарного взыскания, имеет право снять его с работника по собственной инициативе, по письменному заявлению работника или по ходатайству его непосредственного руководителя.</w:t>
      </w:r>
    </w:p>
    <w:p w:rsidR="00357A6F" w:rsidRPr="00357A6F" w:rsidRDefault="00357A6F" w:rsidP="00357A6F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4560C" w:rsidRPr="00357A6F" w:rsidRDefault="0034560C" w:rsidP="00357A6F">
      <w:pPr>
        <w:spacing w:after="0" w:line="240" w:lineRule="auto"/>
        <w:contextualSpacing/>
        <w:mirrorIndents/>
        <w:jc w:val="both"/>
      </w:pPr>
    </w:p>
    <w:sectPr w:rsidR="0034560C" w:rsidRPr="00357A6F" w:rsidSect="007526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7615"/>
    <w:rsid w:val="00006661"/>
    <w:rsid w:val="00015FAF"/>
    <w:rsid w:val="00020FFF"/>
    <w:rsid w:val="000273B7"/>
    <w:rsid w:val="00032D4E"/>
    <w:rsid w:val="000555E8"/>
    <w:rsid w:val="0006085F"/>
    <w:rsid w:val="00065B66"/>
    <w:rsid w:val="00071301"/>
    <w:rsid w:val="00072CA2"/>
    <w:rsid w:val="00074731"/>
    <w:rsid w:val="00077B43"/>
    <w:rsid w:val="000923D1"/>
    <w:rsid w:val="000A67A2"/>
    <w:rsid w:val="000A6E25"/>
    <w:rsid w:val="000B6877"/>
    <w:rsid w:val="000C1C28"/>
    <w:rsid w:val="000D1151"/>
    <w:rsid w:val="000E6662"/>
    <w:rsid w:val="000E797D"/>
    <w:rsid w:val="000F05F8"/>
    <w:rsid w:val="000F135E"/>
    <w:rsid w:val="000F1FFE"/>
    <w:rsid w:val="000F51D5"/>
    <w:rsid w:val="00104C2C"/>
    <w:rsid w:val="001127E7"/>
    <w:rsid w:val="00117872"/>
    <w:rsid w:val="001370B3"/>
    <w:rsid w:val="00154E48"/>
    <w:rsid w:val="00175E23"/>
    <w:rsid w:val="00183F3A"/>
    <w:rsid w:val="001935D3"/>
    <w:rsid w:val="001A4C54"/>
    <w:rsid w:val="001A5D43"/>
    <w:rsid w:val="001B6660"/>
    <w:rsid w:val="001D3F87"/>
    <w:rsid w:val="001D5F9C"/>
    <w:rsid w:val="001E109C"/>
    <w:rsid w:val="00206BE2"/>
    <w:rsid w:val="00232DE3"/>
    <w:rsid w:val="00235860"/>
    <w:rsid w:val="00243AEF"/>
    <w:rsid w:val="00244A47"/>
    <w:rsid w:val="002532C9"/>
    <w:rsid w:val="00275CC6"/>
    <w:rsid w:val="00277C67"/>
    <w:rsid w:val="002835AB"/>
    <w:rsid w:val="0028739B"/>
    <w:rsid w:val="00293B3E"/>
    <w:rsid w:val="002D7F00"/>
    <w:rsid w:val="002E37D5"/>
    <w:rsid w:val="002E5109"/>
    <w:rsid w:val="002E6600"/>
    <w:rsid w:val="002F23B4"/>
    <w:rsid w:val="002F642D"/>
    <w:rsid w:val="00336108"/>
    <w:rsid w:val="003420F5"/>
    <w:rsid w:val="0034560C"/>
    <w:rsid w:val="003469E5"/>
    <w:rsid w:val="003571F9"/>
    <w:rsid w:val="00357A6F"/>
    <w:rsid w:val="00363686"/>
    <w:rsid w:val="00364435"/>
    <w:rsid w:val="00371274"/>
    <w:rsid w:val="00373134"/>
    <w:rsid w:val="0037326E"/>
    <w:rsid w:val="003802E7"/>
    <w:rsid w:val="0038082D"/>
    <w:rsid w:val="00384A18"/>
    <w:rsid w:val="003B1B53"/>
    <w:rsid w:val="003B507B"/>
    <w:rsid w:val="003B5B09"/>
    <w:rsid w:val="003C1659"/>
    <w:rsid w:val="003C57CB"/>
    <w:rsid w:val="003D7CE8"/>
    <w:rsid w:val="003E683C"/>
    <w:rsid w:val="003F1732"/>
    <w:rsid w:val="003F3ED7"/>
    <w:rsid w:val="003F549F"/>
    <w:rsid w:val="003F686C"/>
    <w:rsid w:val="004042C2"/>
    <w:rsid w:val="0040738A"/>
    <w:rsid w:val="00413AC3"/>
    <w:rsid w:val="00413D86"/>
    <w:rsid w:val="00413E19"/>
    <w:rsid w:val="00415A55"/>
    <w:rsid w:val="00446505"/>
    <w:rsid w:val="00477E98"/>
    <w:rsid w:val="004833C4"/>
    <w:rsid w:val="00485226"/>
    <w:rsid w:val="00497EE4"/>
    <w:rsid w:val="004B33EE"/>
    <w:rsid w:val="004B714D"/>
    <w:rsid w:val="004C3103"/>
    <w:rsid w:val="004F3FBC"/>
    <w:rsid w:val="00521479"/>
    <w:rsid w:val="0052197D"/>
    <w:rsid w:val="005219C2"/>
    <w:rsid w:val="005311FC"/>
    <w:rsid w:val="00535AF8"/>
    <w:rsid w:val="0055545D"/>
    <w:rsid w:val="00557753"/>
    <w:rsid w:val="00560FCE"/>
    <w:rsid w:val="00562837"/>
    <w:rsid w:val="00564573"/>
    <w:rsid w:val="00567CFA"/>
    <w:rsid w:val="00567DD2"/>
    <w:rsid w:val="00570AEE"/>
    <w:rsid w:val="00575886"/>
    <w:rsid w:val="005820D1"/>
    <w:rsid w:val="005844D4"/>
    <w:rsid w:val="00590A53"/>
    <w:rsid w:val="00593504"/>
    <w:rsid w:val="005A2FEB"/>
    <w:rsid w:val="005B4107"/>
    <w:rsid w:val="005B5820"/>
    <w:rsid w:val="005B598D"/>
    <w:rsid w:val="005C1924"/>
    <w:rsid w:val="005D2664"/>
    <w:rsid w:val="005D6461"/>
    <w:rsid w:val="005F6B21"/>
    <w:rsid w:val="00612197"/>
    <w:rsid w:val="006305A1"/>
    <w:rsid w:val="0065349D"/>
    <w:rsid w:val="00654F82"/>
    <w:rsid w:val="00664124"/>
    <w:rsid w:val="00671065"/>
    <w:rsid w:val="0067317C"/>
    <w:rsid w:val="006C2508"/>
    <w:rsid w:val="006C2561"/>
    <w:rsid w:val="006C3ED8"/>
    <w:rsid w:val="006C7CC4"/>
    <w:rsid w:val="006D1042"/>
    <w:rsid w:val="006D5184"/>
    <w:rsid w:val="006F4960"/>
    <w:rsid w:val="00720800"/>
    <w:rsid w:val="00720E5C"/>
    <w:rsid w:val="00724D08"/>
    <w:rsid w:val="0073042F"/>
    <w:rsid w:val="00733F40"/>
    <w:rsid w:val="00735E04"/>
    <w:rsid w:val="00737F43"/>
    <w:rsid w:val="0074079F"/>
    <w:rsid w:val="00744422"/>
    <w:rsid w:val="00752679"/>
    <w:rsid w:val="007560F3"/>
    <w:rsid w:val="007767ED"/>
    <w:rsid w:val="0077697D"/>
    <w:rsid w:val="007913E7"/>
    <w:rsid w:val="007972DD"/>
    <w:rsid w:val="007A37BC"/>
    <w:rsid w:val="007B2CCB"/>
    <w:rsid w:val="0080045D"/>
    <w:rsid w:val="00802D97"/>
    <w:rsid w:val="00803DC1"/>
    <w:rsid w:val="0083425D"/>
    <w:rsid w:val="0084746C"/>
    <w:rsid w:val="00847CAB"/>
    <w:rsid w:val="0086234F"/>
    <w:rsid w:val="00863415"/>
    <w:rsid w:val="00876C66"/>
    <w:rsid w:val="00877DE0"/>
    <w:rsid w:val="00881576"/>
    <w:rsid w:val="00882CAE"/>
    <w:rsid w:val="008879A6"/>
    <w:rsid w:val="0089446B"/>
    <w:rsid w:val="00896790"/>
    <w:rsid w:val="008D0C12"/>
    <w:rsid w:val="008D4BD2"/>
    <w:rsid w:val="008E5508"/>
    <w:rsid w:val="008E7615"/>
    <w:rsid w:val="00902C83"/>
    <w:rsid w:val="0091390C"/>
    <w:rsid w:val="00916334"/>
    <w:rsid w:val="009258D0"/>
    <w:rsid w:val="009258F6"/>
    <w:rsid w:val="0093470C"/>
    <w:rsid w:val="00944C43"/>
    <w:rsid w:val="009471B3"/>
    <w:rsid w:val="00957117"/>
    <w:rsid w:val="00977AE3"/>
    <w:rsid w:val="009B0DCC"/>
    <w:rsid w:val="009B2CA6"/>
    <w:rsid w:val="009B6557"/>
    <w:rsid w:val="009C02C4"/>
    <w:rsid w:val="009C18E9"/>
    <w:rsid w:val="009F41FE"/>
    <w:rsid w:val="009F6DC0"/>
    <w:rsid w:val="00A113D4"/>
    <w:rsid w:val="00A136E6"/>
    <w:rsid w:val="00A173F5"/>
    <w:rsid w:val="00A24BB8"/>
    <w:rsid w:val="00A4712F"/>
    <w:rsid w:val="00A53F06"/>
    <w:rsid w:val="00A64675"/>
    <w:rsid w:val="00A725D4"/>
    <w:rsid w:val="00A735B6"/>
    <w:rsid w:val="00A77A60"/>
    <w:rsid w:val="00A83BCF"/>
    <w:rsid w:val="00A8552C"/>
    <w:rsid w:val="00A97A5B"/>
    <w:rsid w:val="00AA063E"/>
    <w:rsid w:val="00AA24B9"/>
    <w:rsid w:val="00AB63E3"/>
    <w:rsid w:val="00AD07A6"/>
    <w:rsid w:val="00AE599E"/>
    <w:rsid w:val="00AF577A"/>
    <w:rsid w:val="00B0687E"/>
    <w:rsid w:val="00B133D9"/>
    <w:rsid w:val="00B172D8"/>
    <w:rsid w:val="00B266FB"/>
    <w:rsid w:val="00B30096"/>
    <w:rsid w:val="00B52016"/>
    <w:rsid w:val="00B63E2B"/>
    <w:rsid w:val="00B65878"/>
    <w:rsid w:val="00B72E76"/>
    <w:rsid w:val="00B94F0D"/>
    <w:rsid w:val="00BB3AC1"/>
    <w:rsid w:val="00BB45B9"/>
    <w:rsid w:val="00BB45C9"/>
    <w:rsid w:val="00BC378E"/>
    <w:rsid w:val="00BC58A9"/>
    <w:rsid w:val="00BD003C"/>
    <w:rsid w:val="00BD73C5"/>
    <w:rsid w:val="00BD7708"/>
    <w:rsid w:val="00BE6D46"/>
    <w:rsid w:val="00BF152D"/>
    <w:rsid w:val="00BF44B9"/>
    <w:rsid w:val="00C03DE8"/>
    <w:rsid w:val="00C30D74"/>
    <w:rsid w:val="00C369A6"/>
    <w:rsid w:val="00C8470E"/>
    <w:rsid w:val="00C8601F"/>
    <w:rsid w:val="00C90ECA"/>
    <w:rsid w:val="00C93C41"/>
    <w:rsid w:val="00C94A6F"/>
    <w:rsid w:val="00CC3D39"/>
    <w:rsid w:val="00CE143C"/>
    <w:rsid w:val="00D123D0"/>
    <w:rsid w:val="00D21778"/>
    <w:rsid w:val="00D26566"/>
    <w:rsid w:val="00D43339"/>
    <w:rsid w:val="00D454EF"/>
    <w:rsid w:val="00D54B51"/>
    <w:rsid w:val="00D6749F"/>
    <w:rsid w:val="00D837A6"/>
    <w:rsid w:val="00D86494"/>
    <w:rsid w:val="00D93739"/>
    <w:rsid w:val="00DB3832"/>
    <w:rsid w:val="00DC49AF"/>
    <w:rsid w:val="00DE00C7"/>
    <w:rsid w:val="00DE17E6"/>
    <w:rsid w:val="00DE5A0E"/>
    <w:rsid w:val="00E11F0C"/>
    <w:rsid w:val="00E153A4"/>
    <w:rsid w:val="00E233D7"/>
    <w:rsid w:val="00E34BCB"/>
    <w:rsid w:val="00E368CE"/>
    <w:rsid w:val="00E44EA8"/>
    <w:rsid w:val="00E51A6A"/>
    <w:rsid w:val="00E536B1"/>
    <w:rsid w:val="00E54458"/>
    <w:rsid w:val="00E56008"/>
    <w:rsid w:val="00E62BA5"/>
    <w:rsid w:val="00E708AC"/>
    <w:rsid w:val="00E77A2C"/>
    <w:rsid w:val="00E92CD0"/>
    <w:rsid w:val="00EA0525"/>
    <w:rsid w:val="00EA4F94"/>
    <w:rsid w:val="00EA771F"/>
    <w:rsid w:val="00EB3ECC"/>
    <w:rsid w:val="00EC6AB9"/>
    <w:rsid w:val="00EE2D11"/>
    <w:rsid w:val="00F05A6A"/>
    <w:rsid w:val="00F13398"/>
    <w:rsid w:val="00F1565D"/>
    <w:rsid w:val="00F40EC6"/>
    <w:rsid w:val="00F51CF6"/>
    <w:rsid w:val="00F53E07"/>
    <w:rsid w:val="00F57020"/>
    <w:rsid w:val="00F60CC3"/>
    <w:rsid w:val="00F66DA7"/>
    <w:rsid w:val="00F67F3E"/>
    <w:rsid w:val="00F905E3"/>
    <w:rsid w:val="00FC7926"/>
    <w:rsid w:val="00FD15C3"/>
    <w:rsid w:val="00FE59C2"/>
    <w:rsid w:val="00FF26ED"/>
    <w:rsid w:val="00FF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6C66"/>
    <w:pPr>
      <w:spacing w:after="0" w:line="240" w:lineRule="auto"/>
    </w:pPr>
  </w:style>
  <w:style w:type="table" w:styleId="a4">
    <w:name w:val="Table Grid"/>
    <w:basedOn w:val="a1"/>
    <w:uiPriority w:val="59"/>
    <w:rsid w:val="00876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2019-11-26T08:33:00Z</cp:lastPrinted>
  <dcterms:created xsi:type="dcterms:W3CDTF">2013-06-10T06:08:00Z</dcterms:created>
  <dcterms:modified xsi:type="dcterms:W3CDTF">2019-11-26T08:51:00Z</dcterms:modified>
</cp:coreProperties>
</file>