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11" w:rsidRDefault="0064421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«Сценическая практика» </w:t>
      </w:r>
    </w:p>
    <w:p w:rsidR="00644211" w:rsidRDefault="00644211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44211" w:rsidRPr="007C4A4B" w:rsidRDefault="00644211" w:rsidP="007C4A4B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Рабочая программа «Сценическая практика (ансамбль)» входит в структуру дополнительной общеразвивающей программы в области хореографического искусства «Хореографическое искусство».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644211" w:rsidRPr="007C4A4B" w:rsidRDefault="00644211" w:rsidP="007C4A4B">
      <w:pPr>
        <w:shd w:val="clear" w:color="auto" w:fill="FFFFFF"/>
        <w:spacing w:line="360" w:lineRule="auto"/>
        <w:ind w:right="-8" w:firstLine="85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C4A4B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Цель и задачи программы:</w:t>
      </w:r>
    </w:p>
    <w:p w:rsidR="00644211" w:rsidRPr="007C4A4B" w:rsidRDefault="00644211" w:rsidP="007C4A4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умения разучивать и грамотно, выразительно исполнять соло и в ансамбле произведения  различных  жанров  и  направлений,  основанные   на  простых танцевальных элементах</w:t>
      </w:r>
    </w:p>
    <w:p w:rsidR="00644211" w:rsidRPr="007C4A4B" w:rsidRDefault="00644211" w:rsidP="007C4A4B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60" w:lineRule="auto"/>
        <w:ind w:right="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умений разучивать и выразительно исполнять произведения различных хореографических жанров и стилей.</w:t>
      </w:r>
    </w:p>
    <w:p w:rsidR="00644211" w:rsidRPr="007C4A4B" w:rsidRDefault="00644211" w:rsidP="007C4A4B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Овладение основами хореографической грамотности. Овладение основной хореографической лексикой, знаниями основных направлений в хореографии. </w:t>
      </w:r>
      <w:r w:rsidRPr="007C4A4B">
        <w:rPr>
          <w:rFonts w:ascii="Times New Roman" w:hAnsi="Times New Roman" w:cs="Times New Roman"/>
          <w:spacing w:val="-1"/>
          <w:sz w:val="24"/>
          <w:szCs w:val="24"/>
        </w:rPr>
        <w:t>Формирование умений использовать полученные знания в практической деятельности.</w:t>
      </w:r>
    </w:p>
    <w:p w:rsidR="00644211" w:rsidRPr="007C4A4B" w:rsidRDefault="00644211" w:rsidP="007C4A4B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Достижение уровня функциональной хореографической грамотности;</w:t>
      </w:r>
    </w:p>
    <w:p w:rsidR="00644211" w:rsidRPr="007C4A4B" w:rsidRDefault="00644211" w:rsidP="007C4A4B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60" w:lineRule="auto"/>
        <w:ind w:right="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 навыками осознанного восприятия элементов различных хореографических жанров: классический танец, историко-бытовой танец, народно-сценический танец.</w:t>
      </w:r>
    </w:p>
    <w:p w:rsidR="00644211" w:rsidRPr="007C4A4B" w:rsidRDefault="00644211" w:rsidP="007C4A4B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Достижение уровня хореографической грамотности, необходимого для продолжения обучения в среднем и высшем специальном учебном заведении.</w:t>
      </w:r>
    </w:p>
    <w:p w:rsidR="00644211" w:rsidRPr="007C4A4B" w:rsidRDefault="00644211" w:rsidP="007C4A4B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навыков коллективной творческой деятельности, умения сочетать различные виды деятельности и применять их во внеклассных мероприятиях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644211" w:rsidRPr="00B1162C" w:rsidRDefault="00644211" w:rsidP="007C4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A4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Разработчик программы –преподаватель МБУДО «Д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ШИ г.Шарыпово»  Новосад М.Г. </w:t>
      </w:r>
    </w:p>
    <w:sectPr w:rsidR="00644211" w:rsidRPr="00B1162C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20FDB"/>
    <w:multiLevelType w:val="hybridMultilevel"/>
    <w:tmpl w:val="D2ACB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43B2231"/>
    <w:multiLevelType w:val="hybridMultilevel"/>
    <w:tmpl w:val="E0B065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0637E11"/>
    <w:multiLevelType w:val="hybridMultilevel"/>
    <w:tmpl w:val="FB4A01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4207D4"/>
    <w:multiLevelType w:val="hybridMultilevel"/>
    <w:tmpl w:val="905CA8FA"/>
    <w:lvl w:ilvl="0" w:tplc="04190001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cs="Wingdings" w:hint="default"/>
      </w:rPr>
    </w:lvl>
  </w:abstractNum>
  <w:abstractNum w:abstractNumId="22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7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5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39"/>
  </w:num>
  <w:num w:numId="10">
    <w:abstractNumId w:val="27"/>
  </w:num>
  <w:num w:numId="11">
    <w:abstractNumId w:val="16"/>
  </w:num>
  <w:num w:numId="12">
    <w:abstractNumId w:val="12"/>
  </w:num>
  <w:num w:numId="13">
    <w:abstractNumId w:val="28"/>
  </w:num>
  <w:num w:numId="14">
    <w:abstractNumId w:val="1"/>
  </w:num>
  <w:num w:numId="15">
    <w:abstractNumId w:val="3"/>
  </w:num>
  <w:num w:numId="16">
    <w:abstractNumId w:val="31"/>
  </w:num>
  <w:num w:numId="17">
    <w:abstractNumId w:val="20"/>
  </w:num>
  <w:num w:numId="18">
    <w:abstractNumId w:val="25"/>
  </w:num>
  <w:num w:numId="19">
    <w:abstractNumId w:val="17"/>
  </w:num>
  <w:num w:numId="20">
    <w:abstractNumId w:val="37"/>
  </w:num>
  <w:num w:numId="21">
    <w:abstractNumId w:val="2"/>
  </w:num>
  <w:num w:numId="22">
    <w:abstractNumId w:val="32"/>
  </w:num>
  <w:num w:numId="23">
    <w:abstractNumId w:val="36"/>
  </w:num>
  <w:num w:numId="24">
    <w:abstractNumId w:val="41"/>
  </w:num>
  <w:num w:numId="25">
    <w:abstractNumId w:val="22"/>
  </w:num>
  <w:num w:numId="26">
    <w:abstractNumId w:val="23"/>
  </w:num>
  <w:num w:numId="27">
    <w:abstractNumId w:val="29"/>
  </w:num>
  <w:num w:numId="28">
    <w:abstractNumId w:val="7"/>
  </w:num>
  <w:num w:numId="29">
    <w:abstractNumId w:val="42"/>
  </w:num>
  <w:num w:numId="30">
    <w:abstractNumId w:val="18"/>
  </w:num>
  <w:num w:numId="31">
    <w:abstractNumId w:val="33"/>
  </w:num>
  <w:num w:numId="32">
    <w:abstractNumId w:val="35"/>
  </w:num>
  <w:num w:numId="33">
    <w:abstractNumId w:val="40"/>
  </w:num>
  <w:num w:numId="34">
    <w:abstractNumId w:val="30"/>
  </w:num>
  <w:num w:numId="35">
    <w:abstractNumId w:val="9"/>
  </w:num>
  <w:num w:numId="36">
    <w:abstractNumId w:val="26"/>
  </w:num>
  <w:num w:numId="37">
    <w:abstractNumId w:val="34"/>
  </w:num>
  <w:num w:numId="38">
    <w:abstractNumId w:val="10"/>
  </w:num>
  <w:num w:numId="39">
    <w:abstractNumId w:val="38"/>
  </w:num>
  <w:num w:numId="40">
    <w:abstractNumId w:val="8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4"/>
  </w:num>
  <w:num w:numId="43">
    <w:abstractNumId w:val="21"/>
  </w:num>
  <w:num w:numId="44">
    <w:abstractNumId w:val="6"/>
  </w:num>
  <w:num w:numId="45">
    <w:abstractNumId w:val="19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90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D1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0D2D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11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A4B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1FFA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658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D8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265</Words>
  <Characters>1511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27</cp:revision>
  <dcterms:created xsi:type="dcterms:W3CDTF">2019-04-24T04:43:00Z</dcterms:created>
  <dcterms:modified xsi:type="dcterms:W3CDTF">2019-05-05T04:53:00Z</dcterms:modified>
</cp:coreProperties>
</file>