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EB" w:rsidRDefault="006D6CE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баян» ПО.01.УП.01</w:t>
      </w:r>
    </w:p>
    <w:p w:rsidR="006D6CEB" w:rsidRPr="00684620" w:rsidRDefault="006D6CE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6CEB" w:rsidRPr="00E7130F" w:rsidRDefault="006D6CEB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баян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«Специальность: баян» (Москва, 2012г.)</w:t>
      </w:r>
    </w:p>
    <w:p w:rsidR="006D6CEB" w:rsidRPr="002D4A7E" w:rsidRDefault="006D6CEB" w:rsidP="00B024F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6D6CEB" w:rsidRDefault="006D6CEB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6D6CEB" w:rsidRPr="00BE0265" w:rsidRDefault="006D6CEB" w:rsidP="00B024FA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E0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CEB" w:rsidRPr="00BE0265" w:rsidRDefault="006D6CEB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</w:t>
      </w:r>
      <w:r>
        <w:rPr>
          <w:rFonts w:ascii="Times New Roman" w:hAnsi="Times New Roman" w:cs="Times New Roman"/>
          <w:sz w:val="24"/>
          <w:szCs w:val="24"/>
        </w:rPr>
        <w:t>области исполнительства на одном из народных инструментах (баяне, аккордеоне, домре, балалайке, гитаре)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6D6CEB" w:rsidRPr="00BE0265" w:rsidRDefault="006D6CEB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музыкально-творческих 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с целью дальнейшего продолжения профессионального музыкального образования.</w:t>
      </w:r>
    </w:p>
    <w:p w:rsidR="006D6CEB" w:rsidRPr="00BE0265" w:rsidRDefault="006D6CEB" w:rsidP="00B024FA">
      <w:pPr>
        <w:pStyle w:val="10"/>
        <w:spacing w:before="0" w:after="0" w:line="276" w:lineRule="auto"/>
        <w:ind w:firstLine="709"/>
        <w:jc w:val="both"/>
        <w:rPr>
          <w:color w:val="00000A"/>
        </w:rPr>
      </w:pPr>
      <w:r w:rsidRPr="00BE0265">
        <w:rPr>
          <w:b/>
          <w:bCs/>
          <w:color w:val="00000A"/>
        </w:rPr>
        <w:t>Задачи</w:t>
      </w:r>
      <w:r w:rsidRPr="00BE0265">
        <w:rPr>
          <w:color w:val="00000A"/>
        </w:rPr>
        <w:t>:</w:t>
      </w:r>
    </w:p>
    <w:p w:rsidR="006D6CEB" w:rsidRPr="00BE0265" w:rsidRDefault="006D6CE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, позволяющими выпускнику приобретать собственный опыт музицирования;</w:t>
      </w:r>
    </w:p>
    <w:p w:rsidR="006D6CEB" w:rsidRPr="00BE0265" w:rsidRDefault="006D6CE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памяти, музыкального слуха, чувства ритма; </w:t>
      </w:r>
    </w:p>
    <w:p w:rsidR="006D6CEB" w:rsidRPr="00BE0265" w:rsidRDefault="006D6CEB" w:rsidP="00B024FA">
      <w:pPr>
        <w:pStyle w:val="11"/>
        <w:numPr>
          <w:ilvl w:val="1"/>
          <w:numId w:val="1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6D6CEB" w:rsidRPr="00BE0265" w:rsidRDefault="006D6CEB" w:rsidP="00B024FA">
      <w:pPr>
        <w:pStyle w:val="1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BE0265">
        <w:rPr>
          <w:sz w:val="24"/>
          <w:szCs w:val="24"/>
        </w:rPr>
        <w:t>формирование у учащихся комплекса исполнительских навыков, позволяющих воспринимать,</w:t>
      </w:r>
      <w:r>
        <w:rPr>
          <w:sz w:val="24"/>
          <w:szCs w:val="24"/>
        </w:rPr>
        <w:t xml:space="preserve"> осваивать и исполнять на народном инструменте</w:t>
      </w:r>
      <w:r w:rsidRPr="00BE0265">
        <w:rPr>
          <w:sz w:val="24"/>
          <w:szCs w:val="24"/>
        </w:rPr>
        <w:t xml:space="preserve"> произведения различных жанров и форм в соответствии с ФГТ;</w:t>
      </w:r>
    </w:p>
    <w:p w:rsidR="006D6CEB" w:rsidRPr="00BE0265" w:rsidRDefault="006D6CE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самостоятельной работы с музыкальным материалом и чтения нот с листа;</w:t>
      </w:r>
    </w:p>
    <w:p w:rsidR="006D6CEB" w:rsidRPr="00BE0265" w:rsidRDefault="006D6CE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сценического поведения;</w:t>
      </w:r>
    </w:p>
    <w:p w:rsidR="006D6CEB" w:rsidRPr="00BE0265" w:rsidRDefault="006D6CEB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ответственности, развитие коммуникативных способностей детей, формирование культуры общения.</w:t>
      </w:r>
    </w:p>
    <w:p w:rsidR="006D6CEB" w:rsidRPr="002D4A7E" w:rsidRDefault="006D6CEB" w:rsidP="00B024FA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</w:t>
      </w: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6D6CEB" w:rsidRPr="007B10DC" w:rsidRDefault="006D6CEB" w:rsidP="00B024F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B10DC">
        <w:t>наличие у обучающегося интереса к музыкальному искусству, самостоятельному музыкальному исполнительству;</w:t>
      </w:r>
    </w:p>
    <w:p w:rsidR="006D6CEB" w:rsidRPr="007B10DC" w:rsidRDefault="006D6CEB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 xml:space="preserve">сформированный комплекс исполнительских знаний, умений и навыков, позволяющий </w:t>
      </w:r>
      <w:r w:rsidRPr="007B10DC">
        <w:rPr>
          <w:lang w:val="en-US"/>
        </w:rPr>
        <w:t> </w:t>
      </w:r>
      <w:r w:rsidRPr="007B10DC">
        <w:t>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6D6CEB" w:rsidRPr="007B10DC" w:rsidRDefault="006D6CEB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6D6CEB" w:rsidRPr="007B10DC" w:rsidRDefault="006D6CEB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народного инструмента;</w:t>
      </w:r>
    </w:p>
    <w:p w:rsidR="006D6CEB" w:rsidRPr="007B10DC" w:rsidRDefault="006D6CEB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6D6CEB" w:rsidRPr="007B10DC" w:rsidRDefault="006D6CEB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>умение читать с листа несложные музыкальные произведения;</w:t>
      </w:r>
    </w:p>
    <w:p w:rsidR="006D6CEB" w:rsidRPr="007B10DC" w:rsidRDefault="006D6CEB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воспитанию слухового контроля, умению управлять процессом </w:t>
      </w:r>
      <w:r w:rsidRPr="007B10DC">
        <w:rPr>
          <w:lang w:val="en-US"/>
        </w:rPr>
        <w:t> </w:t>
      </w:r>
      <w:r w:rsidRPr="007B10DC">
        <w:t>исполнения музыкального произведения;</w:t>
      </w:r>
    </w:p>
    <w:p w:rsidR="006D6CEB" w:rsidRPr="007B10DC" w:rsidRDefault="006D6CEB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использованию музыкально-исполнительских средств выразительности, выполнению </w:t>
      </w:r>
      <w:r w:rsidRPr="007B10DC">
        <w:rPr>
          <w:lang w:val="en-US"/>
        </w:rPr>
        <w:t> </w:t>
      </w:r>
      <w:r w:rsidRPr="007B10DC"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6D6CEB" w:rsidRPr="007B10DC" w:rsidRDefault="006D6CEB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наличие творческой </w:t>
      </w:r>
      <w:r w:rsidRPr="007B10DC">
        <w:rPr>
          <w:lang w:val="en-US"/>
        </w:rPr>
        <w:t> </w:t>
      </w:r>
      <w:r w:rsidRPr="007B10DC">
        <w:t xml:space="preserve">инициативы, сформированных представлений </w:t>
      </w:r>
      <w:r w:rsidRPr="007B10DC">
        <w:rPr>
          <w:lang w:val="en-US"/>
        </w:rPr>
        <w:t> </w:t>
      </w:r>
      <w:r w:rsidRPr="007B10DC">
        <w:t>о методике разучивания музыкальных произведений и приемах работы над исполнительскими трудностями;</w:t>
      </w:r>
    </w:p>
    <w:p w:rsidR="006D6CEB" w:rsidRPr="007B10DC" w:rsidRDefault="006D6CEB" w:rsidP="00B024FA">
      <w:pPr>
        <w:pStyle w:val="NormalWeb"/>
        <w:spacing w:before="0" w:beforeAutospacing="0" w:after="0" w:afterAutospacing="0" w:line="276" w:lineRule="auto"/>
        <w:ind w:firstLine="708"/>
        <w:jc w:val="both"/>
        <w:rPr>
          <w:u w:val="single"/>
        </w:rPr>
      </w:pPr>
      <w:r w:rsidRPr="007B10DC">
        <w:t>наличие музыкальной памяти, развитого мелодического, ладогармонического, тембрового слуха;</w:t>
      </w:r>
    </w:p>
    <w:p w:rsidR="006D6CEB" w:rsidRDefault="006D6CEB" w:rsidP="00B024FA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солиста.</w:t>
      </w:r>
    </w:p>
    <w:p w:rsidR="006D6CEB" w:rsidRPr="000359F0" w:rsidRDefault="006D6CEB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6D6CEB" w:rsidRPr="000359F0" w:rsidRDefault="006D6CE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6D6CEB" w:rsidRPr="0073630B" w:rsidRDefault="006D6CE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6D6CEB" w:rsidRPr="0073630B" w:rsidRDefault="006D6CE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6D6CEB" w:rsidRPr="0073630B" w:rsidRDefault="006D6CE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6D6CEB" w:rsidRPr="0073630B" w:rsidRDefault="006D6CE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6D6CEB" w:rsidRPr="000359F0" w:rsidRDefault="006D6CE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6D6CEB" w:rsidRPr="0073630B" w:rsidRDefault="006D6CE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6D6CEB" w:rsidRPr="000359F0" w:rsidRDefault="006D6CE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6D6CEB" w:rsidRPr="00E7130F" w:rsidRDefault="006D6CE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6D6CEB" w:rsidRPr="000359F0" w:rsidRDefault="006D6CEB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6D6CEB" w:rsidRPr="0073630B" w:rsidRDefault="006D6CEB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6D6CEB" w:rsidRPr="0073630B" w:rsidRDefault="006D6CE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6D6CEB" w:rsidRPr="0073630B" w:rsidRDefault="006D6CE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6D6CEB" w:rsidRPr="0073630B" w:rsidRDefault="006D6CEB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6D6CEB" w:rsidRPr="0073630B" w:rsidRDefault="006D6CEB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6D6CEB" w:rsidRDefault="006D6CE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6D6CEB" w:rsidRDefault="006D6CE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6CEB" w:rsidRPr="0073630B" w:rsidRDefault="006D6CEB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Касатонова Н.В.</w:t>
      </w:r>
    </w:p>
    <w:p w:rsidR="006D6CEB" w:rsidRPr="0073630B" w:rsidRDefault="006D6CEB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6D6CEB" w:rsidRPr="0073630B" w:rsidRDefault="006D6CEB" w:rsidP="0073630B">
      <w:pPr>
        <w:rPr>
          <w:rFonts w:cs="Times New Roman"/>
          <w:sz w:val="28"/>
          <w:szCs w:val="28"/>
          <w:lang w:val="ru-RU"/>
        </w:rPr>
      </w:pPr>
    </w:p>
    <w:p w:rsidR="006D6CEB" w:rsidRPr="0073630B" w:rsidRDefault="006D6CE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6CE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659</Words>
  <Characters>3758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9</cp:revision>
  <dcterms:created xsi:type="dcterms:W3CDTF">2019-04-24T04:43:00Z</dcterms:created>
  <dcterms:modified xsi:type="dcterms:W3CDTF">2019-05-01T03:04:00Z</dcterms:modified>
</cp:coreProperties>
</file>