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20" w:rsidRDefault="00684620" w:rsidP="00684620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Cs/>
          <w:spacing w:val="-1"/>
          <w:sz w:val="32"/>
          <w:szCs w:val="32"/>
          <w:lang w:val="ru-RU"/>
        </w:rPr>
      </w:pPr>
      <w:r w:rsidRPr="00684620">
        <w:rPr>
          <w:rFonts w:ascii="Times New Roman" w:eastAsia="Times New Roman" w:hAnsi="Times New Roman"/>
          <w:b/>
          <w:bCs/>
          <w:i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eastAsia="Times New Roman" w:hAnsi="Times New Roman"/>
          <w:b/>
          <w:bCs/>
          <w:iCs/>
          <w:spacing w:val="-1"/>
          <w:sz w:val="32"/>
          <w:szCs w:val="32"/>
          <w:lang w:val="ru-RU"/>
        </w:rPr>
        <w:t>рабочей программе учебного предмета</w:t>
      </w:r>
      <w:r w:rsidR="00475F35">
        <w:rPr>
          <w:rFonts w:ascii="Times New Roman" w:eastAsia="Times New Roman" w:hAnsi="Times New Roman"/>
          <w:b/>
          <w:bCs/>
          <w:iCs/>
          <w:spacing w:val="-1"/>
          <w:sz w:val="32"/>
          <w:szCs w:val="32"/>
          <w:lang w:val="ru-RU"/>
        </w:rPr>
        <w:t xml:space="preserve"> «Слушание музыки» ПО.02.УП.02</w:t>
      </w:r>
    </w:p>
    <w:p w:rsidR="00684620" w:rsidRPr="00684620" w:rsidRDefault="00684620" w:rsidP="00684620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</w:pPr>
    </w:p>
    <w:p w:rsidR="00E7130F" w:rsidRPr="00E7130F" w:rsidRDefault="00684620" w:rsidP="00E7130F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а </w:t>
      </w:r>
      <w:r w:rsidR="00475F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«Слушание музыки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входит в структуру дополнительной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предпрофессиональной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программы в области му</w:t>
      </w:r>
      <w:r w:rsidR="001B49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зыкального искусства «Струнные инструменты</w:t>
      </w:r>
      <w:r w:rsidR="00ED373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. Программа </w:t>
      </w:r>
      <w:r w:rsidRPr="0014085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>в МБУДО «ДШИ г</w:t>
      </w:r>
      <w:proofErr w:type="gramStart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>.Ш</w:t>
      </w:r>
      <w:proofErr w:type="gram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>арыпово» в соответствии с Федеральными государственными</w:t>
      </w:r>
      <w:r w:rsidRPr="0014085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408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</w:t>
      </w:r>
      <w:proofErr w:type="spellStart"/>
      <w:r w:rsidRPr="001408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предпрофессиональной</w:t>
      </w:r>
      <w:proofErr w:type="spellEnd"/>
      <w:r w:rsidRPr="001408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общеобразовательной </w:t>
      </w:r>
      <w:r w:rsidRPr="001408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программе в области му</w:t>
      </w:r>
      <w:r w:rsidR="001B49F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зыкального искусства «Струнные инструменты</w:t>
      </w:r>
      <w:r w:rsidRPr="001408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,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1408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а также на основе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проекта примерной п</w:t>
      </w:r>
      <w:r w:rsidRPr="001408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рограммы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по учебному предмету</w:t>
      </w:r>
      <w:r w:rsidR="00475F35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«Слушание музыки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» (Москва, 2012г.)</w:t>
      </w:r>
    </w:p>
    <w:p w:rsidR="00475F35" w:rsidRPr="00906741" w:rsidRDefault="00475F35" w:rsidP="00475F3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Срок реализации да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нной программы составляет 3 года (с 1 по 3</w:t>
      </w: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класс). </w:t>
      </w:r>
    </w:p>
    <w:p w:rsidR="00475F35" w:rsidRDefault="00475F35" w:rsidP="00475F35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ind w:left="706" w:firstLine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A250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Цели и задачи программы: </w:t>
      </w:r>
    </w:p>
    <w:p w:rsidR="00475F35" w:rsidRPr="00F936E6" w:rsidRDefault="00475F35" w:rsidP="00475F35">
      <w:pPr>
        <w:pStyle w:val="a3"/>
        <w:numPr>
          <w:ilvl w:val="0"/>
          <w:numId w:val="19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</w:t>
      </w:r>
      <w:r w:rsidRPr="00F936E6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способностей, приобретение знаний, умений и навыков в  области музыкального </w:t>
      </w:r>
      <w:r w:rsidRPr="00F936E6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искусств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;</w:t>
      </w:r>
    </w:p>
    <w:p w:rsidR="00475F35" w:rsidRPr="00F936E6" w:rsidRDefault="00475F35" w:rsidP="00475F35">
      <w:pPr>
        <w:pStyle w:val="a3"/>
        <w:numPr>
          <w:ilvl w:val="0"/>
          <w:numId w:val="19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интереса к классической музыке;</w:t>
      </w:r>
    </w:p>
    <w:p w:rsidR="00475F35" w:rsidRPr="00F936E6" w:rsidRDefault="00475F35" w:rsidP="00475F35">
      <w:pPr>
        <w:pStyle w:val="a3"/>
        <w:numPr>
          <w:ilvl w:val="0"/>
          <w:numId w:val="19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знакомство с широким кругом музыкальных произведений   и формирование </w:t>
      </w:r>
      <w:r w:rsidRPr="00F936E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навыков восприятия образной музыкальной речи;</w:t>
      </w:r>
    </w:p>
    <w:p w:rsidR="00475F35" w:rsidRPr="00F936E6" w:rsidRDefault="00475F35" w:rsidP="00475F35">
      <w:pPr>
        <w:pStyle w:val="a3"/>
        <w:numPr>
          <w:ilvl w:val="0"/>
          <w:numId w:val="19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воспитание   эмоционального   и   интеллектуального   отклика   в   процессе </w:t>
      </w:r>
      <w:r w:rsidRPr="00F936E6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слушания;</w:t>
      </w:r>
    </w:p>
    <w:p w:rsidR="00475F35" w:rsidRPr="00F936E6" w:rsidRDefault="00475F35" w:rsidP="00475F35">
      <w:pPr>
        <w:pStyle w:val="a3"/>
        <w:numPr>
          <w:ilvl w:val="0"/>
          <w:numId w:val="19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приобретение необходимых каче</w:t>
      </w:r>
      <w:proofErr w:type="gramStart"/>
      <w:r w:rsidRPr="00F936E6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ств сл</w:t>
      </w:r>
      <w:proofErr w:type="gramEnd"/>
      <w:r w:rsidRPr="00F936E6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ухового внимания, умений следить за </w:t>
      </w:r>
      <w:r w:rsidRPr="00F936E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движением музыкальной мысли и развитием интонаций;</w:t>
      </w:r>
    </w:p>
    <w:p w:rsidR="00475F35" w:rsidRPr="00F936E6" w:rsidRDefault="00475F35" w:rsidP="00475F35">
      <w:pPr>
        <w:pStyle w:val="a3"/>
        <w:numPr>
          <w:ilvl w:val="0"/>
          <w:numId w:val="19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осознание и усвоение некоторых понятий и представлений о музыкальных </w:t>
      </w:r>
      <w:r w:rsidRPr="00F936E6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явлениях и средствах выразительности;</w:t>
      </w:r>
    </w:p>
    <w:p w:rsidR="00475F35" w:rsidRPr="00F936E6" w:rsidRDefault="00475F35" w:rsidP="00475F35">
      <w:pPr>
        <w:pStyle w:val="a3"/>
        <w:numPr>
          <w:ilvl w:val="0"/>
          <w:numId w:val="19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накопление слухового опыта, определенного круга интонаций и развитие </w:t>
      </w:r>
      <w:r w:rsidRPr="00F936E6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музыкального мышления;</w:t>
      </w:r>
    </w:p>
    <w:p w:rsidR="00475F35" w:rsidRPr="00F936E6" w:rsidRDefault="00475F35" w:rsidP="00475F35">
      <w:pPr>
        <w:pStyle w:val="a3"/>
        <w:numPr>
          <w:ilvl w:val="0"/>
          <w:numId w:val="19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  одного   из   важных  эстетических  чувств   -   синестезии   (особой </w:t>
      </w:r>
      <w:r w:rsidRPr="00F936E6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способности человека к </w:t>
      </w:r>
      <w:proofErr w:type="spellStart"/>
      <w:r w:rsidRPr="00F936E6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межсенсорному</w:t>
      </w:r>
      <w:proofErr w:type="spellEnd"/>
      <w:r w:rsidRPr="00F936E6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восприятию);</w:t>
      </w:r>
    </w:p>
    <w:p w:rsidR="00475F35" w:rsidRPr="00F936E6" w:rsidRDefault="00475F35" w:rsidP="00475F35">
      <w:pPr>
        <w:pStyle w:val="a3"/>
        <w:numPr>
          <w:ilvl w:val="0"/>
          <w:numId w:val="19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F936E6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proofErr w:type="spellEnd"/>
      <w:proofErr w:type="gramEnd"/>
      <w:r w:rsidRPr="00F936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36E6">
        <w:rPr>
          <w:rFonts w:ascii="Times New Roman" w:hAnsi="Times New Roman" w:cs="Times New Roman"/>
          <w:color w:val="000000"/>
          <w:sz w:val="24"/>
          <w:szCs w:val="24"/>
        </w:rPr>
        <w:t>ассоциативно-образного</w:t>
      </w:r>
      <w:proofErr w:type="spellEnd"/>
      <w:r w:rsidRPr="00F936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36E6">
        <w:rPr>
          <w:rFonts w:ascii="Times New Roman" w:hAnsi="Times New Roman" w:cs="Times New Roman"/>
          <w:color w:val="000000"/>
          <w:sz w:val="24"/>
          <w:szCs w:val="24"/>
        </w:rPr>
        <w:t>мышления</w:t>
      </w:r>
      <w:proofErr w:type="spellEnd"/>
      <w:r w:rsidRPr="00F936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5F35" w:rsidRDefault="00475F35" w:rsidP="00475F35">
      <w:pPr>
        <w:ind w:left="73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F936E6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Требования к уровню подготовки выпускника</w:t>
      </w:r>
      <w:r w:rsidRPr="00F936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</w:p>
    <w:p w:rsidR="00475F35" w:rsidRPr="00F936E6" w:rsidRDefault="00475F35" w:rsidP="00475F35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F936E6">
        <w:rPr>
          <w:rFonts w:ascii="Times New Roman" w:hAnsi="Times New Roman" w:cs="Times New Roman"/>
          <w:sz w:val="24"/>
          <w:szCs w:val="24"/>
          <w:lang w:val="ru-RU"/>
        </w:rPr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475F35" w:rsidRPr="00F936E6" w:rsidRDefault="00475F35" w:rsidP="00475F3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sz w:val="24"/>
          <w:szCs w:val="24"/>
          <w:lang w:val="ru-RU"/>
        </w:rPr>
        <w:t>способность проявлять эмоциональное сопереживание в процессе восприятия музыкального произведения</w:t>
      </w:r>
    </w:p>
    <w:p w:rsidR="00475F35" w:rsidRDefault="00475F35" w:rsidP="00475F3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sz w:val="24"/>
          <w:szCs w:val="24"/>
          <w:lang w:val="ru-RU"/>
        </w:rP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E7130F" w:rsidRPr="009B7C15" w:rsidRDefault="00E7130F" w:rsidP="00E7130F">
      <w:pPr>
        <w:spacing w:line="276" w:lineRule="auto"/>
        <w:ind w:left="360" w:firstLine="0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9B7C1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Структура программы учебного предмета</w:t>
      </w:r>
    </w:p>
    <w:p w:rsidR="00E7130F" w:rsidRPr="009B7C15" w:rsidRDefault="00E7130F" w:rsidP="00E7130F">
      <w:pPr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B7C1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9B7C1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Пояснительная записка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Характеристика учебного предмета, его место и роль в образовательном процессе;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Срок реализации учебного предмета;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Объем учебного времени, предусмотренный учебным планом образовательного</w:t>
      </w: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учреждения на реализацию учебного предмета;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Форма проведения учебных аудиторных занятий;</w:t>
      </w:r>
    </w:p>
    <w:p w:rsidR="00E7130F" w:rsidRPr="009B7C15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7C15">
        <w:rPr>
          <w:rFonts w:ascii="Times New Roman" w:eastAsia="Times New Roman" w:hAnsi="Times New Roman" w:cs="Times New Roman"/>
          <w:sz w:val="24"/>
          <w:szCs w:val="24"/>
          <w:lang w:val="ru-RU"/>
        </w:rPr>
        <w:t>Цели и задачи учебного предмета;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Методы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130F" w:rsidRPr="009B7C15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7C15">
        <w:rPr>
          <w:rFonts w:ascii="Times New Roman" w:eastAsia="Times New Roman" w:hAnsi="Times New Roman" w:cs="Times New Roman"/>
          <w:sz w:val="24"/>
          <w:szCs w:val="24"/>
          <w:lang w:val="ru-RU"/>
        </w:rPr>
        <w:t>Описание материально-технических условий реализации учебного предмета;</w:t>
      </w:r>
    </w:p>
    <w:p w:rsidR="00E7130F" w:rsidRPr="00E7130F" w:rsidRDefault="00E7130F" w:rsidP="00E7130F">
      <w:pPr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7130F">
        <w:rPr>
          <w:rFonts w:ascii="Times New Roman" w:eastAsia="Times New Roman" w:hAnsi="Times New Roman" w:cs="Times New Roman"/>
          <w:sz w:val="24"/>
          <w:szCs w:val="24"/>
        </w:rPr>
        <w:t>II.</w:t>
      </w:r>
      <w:r w:rsidRPr="00E7130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7130F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proofErr w:type="spellEnd"/>
      <w:r w:rsidRPr="00E71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130F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proofErr w:type="spellEnd"/>
      <w:r w:rsidRPr="00E71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130F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proofErr w:type="spellEnd"/>
    </w:p>
    <w:p w:rsidR="00E7130F" w:rsidRPr="009B7C15" w:rsidRDefault="00E7130F" w:rsidP="0073630B">
      <w:pPr>
        <w:pStyle w:val="a3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7C15">
        <w:rPr>
          <w:rFonts w:ascii="Times New Roman" w:eastAsia="Times New Roman" w:hAnsi="Times New Roman" w:cs="Times New Roman"/>
          <w:sz w:val="24"/>
          <w:szCs w:val="24"/>
          <w:lang w:val="ru-RU"/>
        </w:rPr>
        <w:t>Сведения о затратах учебного времени;</w:t>
      </w:r>
    </w:p>
    <w:p w:rsidR="00E7130F" w:rsidRPr="0073630B" w:rsidRDefault="00E7130F" w:rsidP="0073630B">
      <w:pPr>
        <w:pStyle w:val="a3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Годовые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классам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130F" w:rsidRPr="0073630B" w:rsidRDefault="0073630B" w:rsidP="0073630B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7130F"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Требования к уровню подготовки обучающихся</w:t>
      </w:r>
    </w:p>
    <w:p w:rsidR="00E7130F" w:rsidRPr="0073630B" w:rsidRDefault="0073630B" w:rsidP="0073630B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7130F"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Формы и методы контроля, система оценок</w:t>
      </w:r>
    </w:p>
    <w:p w:rsidR="00E7130F" w:rsidRPr="0073630B" w:rsidRDefault="00E7130F" w:rsidP="0073630B">
      <w:pPr>
        <w:pStyle w:val="a3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Аттестация: цели, виды, форма, содержание;</w:t>
      </w:r>
    </w:p>
    <w:p w:rsidR="00DB1A4F" w:rsidRDefault="00E7130F" w:rsidP="00DB1A4F">
      <w:pPr>
        <w:pStyle w:val="a3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Критерии оценки;</w:t>
      </w:r>
    </w:p>
    <w:p w:rsidR="00DB1A4F" w:rsidRPr="00DB1A4F" w:rsidRDefault="00E7130F" w:rsidP="00DB1A4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1A4F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B1A4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DB1A4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DB1A4F" w:rsidRPr="00DB1A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Методическое обеспечение учебного процесса</w:t>
      </w:r>
    </w:p>
    <w:p w:rsidR="00E7130F" w:rsidRDefault="00DB1A4F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E7130F"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Списки рекомендуемой нотной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методической </w:t>
      </w:r>
      <w:r w:rsidR="00E7130F"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литературы</w:t>
      </w:r>
      <w:proofErr w:type="gramEnd"/>
    </w:p>
    <w:p w:rsidR="0073630B" w:rsidRDefault="0073630B" w:rsidP="0073630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3630B" w:rsidRPr="0073630B" w:rsidRDefault="009B7C15" w:rsidP="0073630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Разработчик</w:t>
      </w:r>
      <w:r w:rsidR="0073630B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</w:t>
      </w:r>
      <w:r w:rsidR="0073630B"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преподаватель МБУДО «ДШИ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арыпово» </w:t>
      </w:r>
      <w:r w:rsidR="00475F35">
        <w:rPr>
          <w:rFonts w:ascii="Times New Roman" w:hAnsi="Times New Roman" w:cs="Times New Roman"/>
          <w:sz w:val="24"/>
          <w:szCs w:val="24"/>
          <w:lang w:val="ru-RU"/>
        </w:rPr>
        <w:t>Воеводина С.Н</w:t>
      </w:r>
      <w:r w:rsidR="00C2352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3630B" w:rsidRPr="0073630B" w:rsidRDefault="0073630B" w:rsidP="0073630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Рецензент – преподавате</w:t>
      </w:r>
      <w:r w:rsidR="00475F35">
        <w:rPr>
          <w:rFonts w:ascii="Times New Roman" w:eastAsia="Times New Roman" w:hAnsi="Times New Roman" w:cs="Times New Roman"/>
          <w:sz w:val="24"/>
          <w:szCs w:val="24"/>
          <w:lang w:val="ru-RU"/>
        </w:rPr>
        <w:t>ль МБУДО «ДШИ</w:t>
      </w: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г.Ша</w:t>
      </w:r>
      <w:r w:rsidR="00475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рыпово» </w:t>
      </w:r>
      <w:proofErr w:type="spellStart"/>
      <w:r w:rsidR="00475F35">
        <w:rPr>
          <w:rFonts w:ascii="Times New Roman" w:eastAsia="Times New Roman" w:hAnsi="Times New Roman" w:cs="Times New Roman"/>
          <w:sz w:val="24"/>
          <w:szCs w:val="24"/>
          <w:lang w:val="ru-RU"/>
        </w:rPr>
        <w:t>Вилинская</w:t>
      </w:r>
      <w:proofErr w:type="spellEnd"/>
      <w:r w:rsidR="00475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Т.В.</w:t>
      </w:r>
    </w:p>
    <w:p w:rsidR="0073630B" w:rsidRPr="0073630B" w:rsidRDefault="0073630B" w:rsidP="0073630B">
      <w:pPr>
        <w:rPr>
          <w:rFonts w:ascii="Calibri" w:eastAsia="Times New Roman" w:hAnsi="Calibri" w:cs="Times New Roman"/>
          <w:sz w:val="28"/>
          <w:szCs w:val="28"/>
          <w:lang w:val="ru-RU"/>
        </w:rPr>
      </w:pPr>
    </w:p>
    <w:p w:rsidR="0073630B" w:rsidRPr="0073630B" w:rsidRDefault="0073630B" w:rsidP="00E7130F">
      <w:pPr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73630B" w:rsidRPr="0073630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14D16C8"/>
    <w:multiLevelType w:val="hybridMultilevel"/>
    <w:tmpl w:val="492A626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893726"/>
    <w:multiLevelType w:val="hybridMultilevel"/>
    <w:tmpl w:val="BCFCB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E65B3"/>
    <w:multiLevelType w:val="hybridMultilevel"/>
    <w:tmpl w:val="A19A26F4"/>
    <w:lvl w:ilvl="0" w:tplc="D3469BD2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01742C"/>
    <w:multiLevelType w:val="hybridMultilevel"/>
    <w:tmpl w:val="F76C8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83411AE"/>
    <w:multiLevelType w:val="hybridMultilevel"/>
    <w:tmpl w:val="F38260A4"/>
    <w:lvl w:ilvl="0" w:tplc="D3469BD2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1">
    <w:nsid w:val="3CE675B7"/>
    <w:multiLevelType w:val="hybridMultilevel"/>
    <w:tmpl w:val="909C3D7C"/>
    <w:lvl w:ilvl="0" w:tplc="D3469BD2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4BB6E24"/>
    <w:multiLevelType w:val="hybridMultilevel"/>
    <w:tmpl w:val="3A6A4CBC"/>
    <w:lvl w:ilvl="0" w:tplc="041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3">
    <w:nsid w:val="4B8A2AEC"/>
    <w:multiLevelType w:val="hybridMultilevel"/>
    <w:tmpl w:val="CEA40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323FB7"/>
    <w:multiLevelType w:val="hybridMultilevel"/>
    <w:tmpl w:val="3BD48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14"/>
  </w:num>
  <w:num w:numId="10">
    <w:abstractNumId w:val="11"/>
  </w:num>
  <w:num w:numId="11">
    <w:abstractNumId w:val="9"/>
  </w:num>
  <w:num w:numId="12">
    <w:abstractNumId w:val="6"/>
  </w:num>
  <w:num w:numId="13">
    <w:abstractNumId w:val="15"/>
  </w:num>
  <w:num w:numId="14">
    <w:abstractNumId w:val="7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</w:num>
  <w:num w:numId="17">
    <w:abstractNumId w:val="13"/>
  </w:num>
  <w:num w:numId="18">
    <w:abstractNumId w:val="4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FDC"/>
    <w:rsid w:val="00141251"/>
    <w:rsid w:val="00141DE7"/>
    <w:rsid w:val="001420F0"/>
    <w:rsid w:val="00142354"/>
    <w:rsid w:val="001427C9"/>
    <w:rsid w:val="001427F0"/>
    <w:rsid w:val="00142C20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7D7"/>
    <w:rsid w:val="001B3F54"/>
    <w:rsid w:val="001B49F2"/>
    <w:rsid w:val="001B4D01"/>
    <w:rsid w:val="001B4DDD"/>
    <w:rsid w:val="001B514A"/>
    <w:rsid w:val="001B5412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0FD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64D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855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1C90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5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EE8"/>
    <w:rsid w:val="005F7391"/>
    <w:rsid w:val="00600309"/>
    <w:rsid w:val="006003B3"/>
    <w:rsid w:val="0060072F"/>
    <w:rsid w:val="00600831"/>
    <w:rsid w:val="00600A39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6A0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62FF"/>
    <w:rsid w:val="009B6D33"/>
    <w:rsid w:val="009B706B"/>
    <w:rsid w:val="009B711A"/>
    <w:rsid w:val="009B7332"/>
    <w:rsid w:val="009B7487"/>
    <w:rsid w:val="009B7703"/>
    <w:rsid w:val="009B7C15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3055"/>
    <w:rsid w:val="00A232B6"/>
    <w:rsid w:val="00A2337B"/>
    <w:rsid w:val="00A23E24"/>
    <w:rsid w:val="00A240C3"/>
    <w:rsid w:val="00A241C2"/>
    <w:rsid w:val="00A24C03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164B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F6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52C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35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A4F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07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73D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0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20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style16"/>
    <w:basedOn w:val="a0"/>
    <w:rsid w:val="00684620"/>
  </w:style>
  <w:style w:type="paragraph" w:customStyle="1" w:styleId="style4">
    <w:name w:val="style4"/>
    <w:basedOn w:val="a"/>
    <w:rsid w:val="00684620"/>
    <w:pPr>
      <w:spacing w:before="28" w:after="28"/>
    </w:pPr>
    <w:rPr>
      <w:rFonts w:ascii="Times New Roman" w:eastAsia="Times New Roman" w:hAnsi="Times New Roman"/>
      <w:lang w:val="ru-RU" w:eastAsia="ru-RU" w:bidi="ar-SA"/>
    </w:rPr>
  </w:style>
  <w:style w:type="paragraph" w:styleId="a3">
    <w:name w:val="List Paragraph"/>
    <w:basedOn w:val="a"/>
    <w:uiPriority w:val="34"/>
    <w:qFormat/>
    <w:rsid w:val="00684620"/>
    <w:pPr>
      <w:ind w:left="720"/>
      <w:contextualSpacing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a4">
    <w:name w:val="Normal (Web)"/>
    <w:aliases w:val="Обычный (Web)"/>
    <w:basedOn w:val="a"/>
    <w:rsid w:val="0068462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684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istparagraphcxspmiddle">
    <w:name w:val="listparagraphcxspmiddle"/>
    <w:basedOn w:val="a"/>
    <w:rsid w:val="00C2352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listparagraphcxsplast">
    <w:name w:val="listparagraphcxsplast"/>
    <w:basedOn w:val="a"/>
    <w:rsid w:val="00C2352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12</cp:revision>
  <dcterms:created xsi:type="dcterms:W3CDTF">2019-04-24T04:43:00Z</dcterms:created>
  <dcterms:modified xsi:type="dcterms:W3CDTF">2019-04-30T04:33:00Z</dcterms:modified>
</cp:coreProperties>
</file>