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AC" w:rsidRDefault="00D912AC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«Народно-сценический танец» ПО.01.УП.05</w:t>
      </w:r>
    </w:p>
    <w:p w:rsidR="00D912AC" w:rsidRPr="00684620" w:rsidRDefault="00D912AC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D912AC" w:rsidRPr="00E7130F" w:rsidRDefault="00D912AC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«Народно-сценический танец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«Народно-сценический танец» (Москва, 2012г.)</w:t>
      </w:r>
    </w:p>
    <w:p w:rsidR="00D912AC" w:rsidRPr="00CB08C5" w:rsidRDefault="00D912AC" w:rsidP="00774C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составляет 5 лет (с 4 по 8 классы).</w:t>
      </w:r>
      <w:r w:rsidRPr="00FC3C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учащихся, планирующих поступление в образовательные учреждения, реализующие основные профессиональные образовательные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 области хореографического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искусства, срок освоения может быть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 на 1 год (9</w:t>
      </w:r>
      <w:r w:rsidRPr="009067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класс).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</w:p>
    <w:p w:rsidR="00D912AC" w:rsidRDefault="00D912AC" w:rsidP="00774C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Целью учебного предмета «Народно-сценический танец» является:  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>развитие танцевально-исполнительских и художественно-эстетических способностей учащихс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>, необходимых для исполнения различных видов народно- сценических танцев, танцевальных композиций народов мира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0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12AC" w:rsidRPr="00A64E42" w:rsidRDefault="00D912AC" w:rsidP="00774CA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Задачи: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обуч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ение основам народного танца;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разви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тие танцевальной координации;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обуч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ение виртуозности исполнения;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обучение выразительному исполнению и эмоциональной раскрепощенн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ости в танцевальной практике;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разв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итие физической выносливости;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развит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 умения танцевать в группе;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разв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итие сценического артистизма; </w:t>
      </w:r>
    </w:p>
    <w:p w:rsidR="00D912AC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азвитие дисциплинированности; </w:t>
      </w:r>
    </w:p>
    <w:p w:rsidR="00D912AC" w:rsidRPr="00CB08C5" w:rsidRDefault="00D912AC" w:rsidP="00774CA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C5">
        <w:rPr>
          <w:rFonts w:ascii="Times New Roman" w:hAnsi="Times New Roman" w:cs="Times New Roman"/>
          <w:sz w:val="24"/>
          <w:szCs w:val="24"/>
          <w:lang w:val="ru-RU"/>
        </w:rPr>
        <w:t>формирование волевых качеств.</w:t>
      </w:r>
    </w:p>
    <w:p w:rsidR="00D912AC" w:rsidRDefault="00D912AC" w:rsidP="00774CAD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</w:pPr>
    </w:p>
    <w:p w:rsidR="00D912AC" w:rsidRPr="00FC3C63" w:rsidRDefault="00D912AC" w:rsidP="00774CAD">
      <w:pPr>
        <w:pStyle w:val="NoSpacing"/>
        <w:spacing w:line="276" w:lineRule="auto"/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3C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выпускника</w:t>
      </w:r>
      <w:r w:rsidRPr="00FC3C63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знание рисунка народно-сценического танца, особенностей взаимодействия с партнерами на сцене;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знание балетной терминологии;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знание элементов и основных комбинаций народно-сценического танца;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знание особенностей постановки корпуса, ног, рук, головы, танцевальных комбинаций; знание средств создания образа в хореографии;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знание принципов взаимодействия музыкальных и хореографических выразительных средств;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исполнять народно-сценические танцы на разных сценических площадках;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исполнять элементы и основные комбинации различных видов народно-сценических танцев;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распределять сценическую площадку, чувствовать ансамбль, сохранять рисунок при исполнении народно-сценического танца;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понимать и исполнять указания преподавателя;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умение запоминать и воспроизводить текст народно-сценических танцев;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навыки музыкально-пласти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ческого интонирования; </w:t>
      </w:r>
    </w:p>
    <w:p w:rsidR="00D912AC" w:rsidRDefault="00D912AC" w:rsidP="00774CAD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E42">
        <w:rPr>
          <w:rFonts w:ascii="Times New Roman" w:hAnsi="Times New Roman" w:cs="Times New Roman"/>
          <w:sz w:val="24"/>
          <w:szCs w:val="24"/>
          <w:lang w:val="ru-RU"/>
        </w:rPr>
        <w:t>знание исторических основ танцевальной культуры, самобытности и образности танцев нашей страны и народов мира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64E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12AC" w:rsidRPr="000359F0" w:rsidRDefault="00D912AC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D912AC" w:rsidRPr="000359F0" w:rsidRDefault="00D912AC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D912AC" w:rsidRPr="0073630B" w:rsidRDefault="00D912AC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D912AC" w:rsidRPr="0073630B" w:rsidRDefault="00D912AC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D912AC" w:rsidRPr="0073630B" w:rsidRDefault="00D912AC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D912AC" w:rsidRPr="0073630B" w:rsidRDefault="00D912AC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D912AC" w:rsidRPr="000359F0" w:rsidRDefault="00D912AC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D912AC" w:rsidRPr="0073630B" w:rsidRDefault="00D912AC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D912AC" w:rsidRPr="000359F0" w:rsidRDefault="00D912AC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D912AC" w:rsidRPr="00E7130F" w:rsidRDefault="00D912AC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D912AC" w:rsidRPr="000359F0" w:rsidRDefault="00D912AC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D912AC" w:rsidRPr="0073630B" w:rsidRDefault="00D912AC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D912AC" w:rsidRPr="0073630B" w:rsidRDefault="00D912AC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D912AC" w:rsidRPr="0073630B" w:rsidRDefault="00D912AC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D912AC" w:rsidRPr="0073630B" w:rsidRDefault="00D912AC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D912AC" w:rsidRPr="0073630B" w:rsidRDefault="00D912AC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D912AC" w:rsidRDefault="00D912AC" w:rsidP="00C93993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D912AC" w:rsidRDefault="00D912AC" w:rsidP="00C93993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12AC" w:rsidRDefault="00D912AC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12AC" w:rsidRPr="0073630B" w:rsidRDefault="00D912AC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Перепечко Е.В.</w:t>
      </w:r>
    </w:p>
    <w:p w:rsidR="00D912AC" w:rsidRPr="0073630B" w:rsidRDefault="00D912AC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Новосад М.Г.</w:t>
      </w:r>
    </w:p>
    <w:p w:rsidR="00D912AC" w:rsidRPr="0073630B" w:rsidRDefault="00D912AC" w:rsidP="0073630B">
      <w:pPr>
        <w:rPr>
          <w:rFonts w:cs="Times New Roman"/>
          <w:sz w:val="28"/>
          <w:szCs w:val="28"/>
          <w:lang w:val="ru-RU"/>
        </w:rPr>
      </w:pPr>
    </w:p>
    <w:p w:rsidR="00D912AC" w:rsidRPr="0073630B" w:rsidRDefault="00D912AC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912AC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7F90467"/>
    <w:multiLevelType w:val="hybridMultilevel"/>
    <w:tmpl w:val="0696132C"/>
    <w:lvl w:ilvl="0" w:tplc="DF1E3C1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D07CA5"/>
    <w:multiLevelType w:val="hybridMultilevel"/>
    <w:tmpl w:val="0E30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0851631"/>
    <w:multiLevelType w:val="hybridMultilevel"/>
    <w:tmpl w:val="F7F64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6C211B"/>
    <w:multiLevelType w:val="hybridMultilevel"/>
    <w:tmpl w:val="60FE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6729AA"/>
    <w:multiLevelType w:val="hybridMultilevel"/>
    <w:tmpl w:val="2E1AF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8"/>
  </w:num>
  <w:num w:numId="10">
    <w:abstractNumId w:val="14"/>
  </w:num>
  <w:num w:numId="11">
    <w:abstractNumId w:val="10"/>
  </w:num>
  <w:num w:numId="12">
    <w:abstractNumId w:val="8"/>
  </w:num>
  <w:num w:numId="13">
    <w:abstractNumId w:val="15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13"/>
  </w:num>
  <w:num w:numId="19">
    <w:abstractNumId w:val="20"/>
  </w:num>
  <w:num w:numId="20">
    <w:abstractNumId w:val="17"/>
  </w:num>
  <w:num w:numId="21">
    <w:abstractNumId w:val="19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5FD4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58B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13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311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21C"/>
    <w:rsid w:val="003454FA"/>
    <w:rsid w:val="00345515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347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CAD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052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4CA8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CB8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3C0F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33A1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E42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64C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2A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CA1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3993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107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2AC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290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5">
    <w:name w:val="Основной текст + Полужирный5"/>
    <w:basedOn w:val="DefaultParagraphFont"/>
    <w:uiPriority w:val="99"/>
    <w:rsid w:val="00DF5290"/>
    <w:rPr>
      <w:rFonts w:ascii="Times New Roman" w:hAnsi="Times New Roman" w:cs="Times New Roman"/>
      <w:b/>
      <w:bCs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564</Words>
  <Characters>3217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18</cp:revision>
  <dcterms:created xsi:type="dcterms:W3CDTF">2019-04-24T04:43:00Z</dcterms:created>
  <dcterms:modified xsi:type="dcterms:W3CDTF">2019-05-02T10:31:00Z</dcterms:modified>
</cp:coreProperties>
</file>