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7" w:rsidRDefault="003A602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«Музыкальный инструмент: фортепиано» </w:t>
      </w:r>
    </w:p>
    <w:p w:rsidR="003A6027" w:rsidRDefault="003A6027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6027" w:rsidRPr="00A003D7" w:rsidRDefault="003A6027" w:rsidP="00A00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«Музыкальный инструмент: фортепиано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6027" w:rsidRPr="00A003D7" w:rsidRDefault="003A6027" w:rsidP="00A003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03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Цель программы: </w:t>
      </w:r>
    </w:p>
    <w:p w:rsidR="003A6027" w:rsidRPr="00A003D7" w:rsidRDefault="003A6027" w:rsidP="00A003D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развития личности,  достаточного для ее творчески-деятельной самореализации и самовыражения в сфере искусства;</w:t>
      </w:r>
    </w:p>
    <w:p w:rsidR="003A6027" w:rsidRPr="00A003D7" w:rsidRDefault="003A6027" w:rsidP="00A003D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образования, позволяющего выпускнику самостоятельно ориентироваться в ценностях мирового культурного пространства;</w:t>
      </w:r>
    </w:p>
    <w:p w:rsidR="003A6027" w:rsidRPr="00A003D7" w:rsidRDefault="003A6027" w:rsidP="00A003D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 высокая степень овладения знаниями, умениями, навыками по выбранному виду искусства, необходимая для приобретения собственного опыта художественной деятельности.</w:t>
      </w:r>
    </w:p>
    <w:p w:rsidR="003A6027" w:rsidRPr="00A003D7" w:rsidRDefault="003A6027" w:rsidP="00A003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027" w:rsidRPr="00A003D7" w:rsidRDefault="003A6027" w:rsidP="00A003D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sz w:val="24"/>
          <w:szCs w:val="24"/>
          <w:lang w:val="ru-RU"/>
        </w:rPr>
        <w:t>Овладение достаточно высоким уровнем знаний, умений, навыков, необходимых в сольной исполнительской практике;</w:t>
      </w:r>
    </w:p>
    <w:p w:rsidR="003A6027" w:rsidRPr="00A003D7" w:rsidRDefault="003A6027" w:rsidP="00A003D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 самостоятельно разучивать и художественно цельно  исполнять произведения различных жанров и стилей; </w:t>
      </w:r>
    </w:p>
    <w:p w:rsidR="003A6027" w:rsidRPr="00A003D7" w:rsidRDefault="003A6027" w:rsidP="00A003D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необходимого уровня функциональной грамотности; </w:t>
      </w:r>
    </w:p>
    <w:p w:rsidR="003A6027" w:rsidRPr="00A003D7" w:rsidRDefault="003A6027" w:rsidP="00A003D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sz w:val="24"/>
          <w:szCs w:val="24"/>
          <w:lang w:val="ru-RU"/>
        </w:rPr>
        <w:t>Овладение навыками осознанного восприятия элементов  музыкального языка и музыкальной речи, навыками анализа нового музыкального произведения, знаниями основных направлений в музыкальном искусстве;</w:t>
      </w:r>
    </w:p>
    <w:p w:rsidR="003A6027" w:rsidRPr="00A003D7" w:rsidRDefault="003A6027" w:rsidP="00A003D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03D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навыков коллективной творческой деятельности, умения сочетать различные виды деятельности и применять их во внеклассных мероприятиях. </w:t>
      </w:r>
    </w:p>
    <w:p w:rsidR="003A6027" w:rsidRPr="0097463D" w:rsidRDefault="003A6027" w:rsidP="00A003D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027" w:rsidRPr="0097463D" w:rsidRDefault="003A6027" w:rsidP="00A00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Конева М.С.</w:t>
      </w:r>
    </w:p>
    <w:p w:rsidR="003A6027" w:rsidRPr="0073630B" w:rsidRDefault="003A6027" w:rsidP="00A003D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6027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3E5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36C8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27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505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284</Words>
  <Characters>1622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20</cp:revision>
  <dcterms:created xsi:type="dcterms:W3CDTF">2019-04-24T04:43:00Z</dcterms:created>
  <dcterms:modified xsi:type="dcterms:W3CDTF">2019-05-05T04:30:00Z</dcterms:modified>
</cp:coreProperties>
</file>