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9E" w:rsidRDefault="008D329E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 программе учебного предмета</w:t>
      </w:r>
    </w:p>
    <w:p w:rsidR="008D329E" w:rsidRDefault="008D329E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 «Музыкальныйбукварь» </w:t>
      </w:r>
    </w:p>
    <w:p w:rsidR="008D329E" w:rsidRDefault="008D329E" w:rsidP="009A1D25">
      <w:pPr>
        <w:ind w:firstLine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8D329E" w:rsidRPr="00926EB1" w:rsidRDefault="008D329E" w:rsidP="00926E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EB1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«Музыкальный букварь» входит в структуру дополнительной общеразвивающей программы в области хореографического искусства «Основы хореографии». Программа разработана в МБУДО «ДШИ г.Шарыпово»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опыта.      </w:t>
      </w:r>
    </w:p>
    <w:p w:rsidR="008D329E" w:rsidRPr="00926EB1" w:rsidRDefault="008D329E" w:rsidP="00926EB1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1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926EB1">
        <w:rPr>
          <w:rFonts w:ascii="Times New Roman" w:hAnsi="Times New Roman" w:cs="Times New Roman"/>
          <w:sz w:val="24"/>
          <w:szCs w:val="24"/>
        </w:rPr>
        <w:t>предмета является 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</w:t>
      </w:r>
      <w:r w:rsidRPr="00926EB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8D329E" w:rsidRPr="00926EB1" w:rsidRDefault="008D329E" w:rsidP="00926EB1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1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926EB1">
        <w:rPr>
          <w:rFonts w:ascii="Times New Roman" w:hAnsi="Times New Roman" w:cs="Times New Roman"/>
          <w:sz w:val="24"/>
          <w:szCs w:val="24"/>
        </w:rPr>
        <w:t xml:space="preserve">предмета «Музыкальный букварь» являются: </w:t>
      </w:r>
    </w:p>
    <w:p w:rsidR="008D329E" w:rsidRPr="00926EB1" w:rsidRDefault="008D329E" w:rsidP="00926EB1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1">
        <w:rPr>
          <w:rFonts w:ascii="Times New Roman" w:hAnsi="Times New Roman" w:cs="Times New Roman"/>
          <w:sz w:val="24"/>
          <w:szCs w:val="24"/>
        </w:rPr>
        <w:t xml:space="preserve">обучение основам музыкальной грамоты; </w:t>
      </w:r>
    </w:p>
    <w:p w:rsidR="008D329E" w:rsidRPr="00926EB1" w:rsidRDefault="008D329E" w:rsidP="00926EB1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1">
        <w:rPr>
          <w:rFonts w:ascii="Times New Roman" w:hAnsi="Times New Roman" w:cs="Times New Roman"/>
          <w:sz w:val="24"/>
          <w:szCs w:val="24"/>
        </w:rPr>
        <w:t xml:space="preserve">развитие у обучающихся навыков восприятия музыкальных произведений; </w:t>
      </w:r>
    </w:p>
    <w:p w:rsidR="008D329E" w:rsidRPr="00926EB1" w:rsidRDefault="008D329E" w:rsidP="00926EB1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1">
        <w:rPr>
          <w:rFonts w:ascii="Times New Roman" w:hAnsi="Times New Roman" w:cs="Times New Roman"/>
          <w:sz w:val="24"/>
          <w:szCs w:val="24"/>
        </w:rPr>
        <w:t xml:space="preserve">формирование образного мышления, необходимого для развития творческой личности; </w:t>
      </w:r>
    </w:p>
    <w:p w:rsidR="008D329E" w:rsidRPr="00926EB1" w:rsidRDefault="008D329E" w:rsidP="00926EB1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1">
        <w:rPr>
          <w:rFonts w:ascii="Times New Roman" w:hAnsi="Times New Roman" w:cs="Times New Roman"/>
          <w:sz w:val="24"/>
          <w:szCs w:val="24"/>
        </w:rPr>
        <w:t xml:space="preserve">создание необходимой теоретической базы для понимания обучающимися связи музыкального и хореографического искусства; </w:t>
      </w:r>
    </w:p>
    <w:p w:rsidR="008D329E" w:rsidRPr="00926EB1" w:rsidRDefault="008D329E" w:rsidP="00926EB1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1">
        <w:rPr>
          <w:rFonts w:ascii="Times New Roman" w:hAnsi="Times New Roman" w:cs="Times New Roman"/>
          <w:sz w:val="24"/>
          <w:szCs w:val="24"/>
        </w:rPr>
        <w:t xml:space="preserve">формирование целостного представления об исторических путях развития народной музыкальной культуры в песенном и танцевальном жанрах; </w:t>
      </w:r>
    </w:p>
    <w:p w:rsidR="008D329E" w:rsidRPr="00926EB1" w:rsidRDefault="008D329E" w:rsidP="00926EB1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1">
        <w:rPr>
          <w:rFonts w:ascii="Times New Roman" w:hAnsi="Times New Roman" w:cs="Times New Roman"/>
          <w:sz w:val="24"/>
          <w:szCs w:val="24"/>
        </w:rPr>
        <w:t xml:space="preserve">формирование умения эмоционально-образно воспринимать и характеризовать музыкальные произведения; </w:t>
      </w:r>
    </w:p>
    <w:p w:rsidR="008D329E" w:rsidRPr="00926EB1" w:rsidRDefault="008D329E" w:rsidP="00926EB1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1">
        <w:rPr>
          <w:rFonts w:ascii="Times New Roman" w:hAnsi="Times New Roman" w:cs="Times New Roman"/>
          <w:sz w:val="24"/>
          <w:szCs w:val="24"/>
        </w:rPr>
        <w:t xml:space="preserve">эстетическое воспитание учащихся средствами музыкального и хореографического искусства. </w:t>
      </w:r>
    </w:p>
    <w:p w:rsidR="008D329E" w:rsidRPr="00926EB1" w:rsidRDefault="008D329E" w:rsidP="00926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29E" w:rsidRPr="00926EB1" w:rsidRDefault="008D329E" w:rsidP="00926E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EB1">
        <w:rPr>
          <w:rFonts w:ascii="Times New Roman" w:hAnsi="Times New Roman" w:cs="Times New Roman"/>
          <w:sz w:val="24"/>
          <w:szCs w:val="24"/>
          <w:lang w:val="ru-RU"/>
        </w:rPr>
        <w:t xml:space="preserve">Уровень подготовки обучающихся является </w:t>
      </w:r>
      <w:r w:rsidRPr="00926EB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результатом освоения программы</w:t>
      </w:r>
      <w:r w:rsidRPr="00926EB1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предмета «Музыкальный букварь» и включает следующие знания, умения, навыки: </w:t>
      </w:r>
    </w:p>
    <w:p w:rsidR="008D329E" w:rsidRPr="00926EB1" w:rsidRDefault="008D329E" w:rsidP="00926EB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6EB1">
        <w:rPr>
          <w:rFonts w:ascii="Times New Roman" w:hAnsi="Times New Roman" w:cs="Times New Roman"/>
          <w:sz w:val="24"/>
          <w:szCs w:val="24"/>
          <w:lang w:val="ru-RU"/>
        </w:rPr>
        <w:t xml:space="preserve">знание специфики музыки как вида искусства; </w:t>
      </w:r>
    </w:p>
    <w:p w:rsidR="008D329E" w:rsidRPr="00926EB1" w:rsidRDefault="008D329E" w:rsidP="00926EB1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1">
        <w:rPr>
          <w:rFonts w:ascii="Times New Roman" w:hAnsi="Times New Roman" w:cs="Times New Roman"/>
          <w:sz w:val="24"/>
          <w:szCs w:val="24"/>
        </w:rPr>
        <w:t xml:space="preserve">знание музыкальной терминологии, актуальной для хореографического искусства; </w:t>
      </w:r>
    </w:p>
    <w:p w:rsidR="008D329E" w:rsidRPr="00926EB1" w:rsidRDefault="008D329E" w:rsidP="00926EB1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1">
        <w:rPr>
          <w:rFonts w:ascii="Times New Roman" w:hAnsi="Times New Roman" w:cs="Times New Roman"/>
          <w:sz w:val="24"/>
          <w:szCs w:val="24"/>
        </w:rPr>
        <w:t xml:space="preserve">знание основ музыкальной грамоты (размер, динамика, темп, строение музыкального произведения); </w:t>
      </w:r>
    </w:p>
    <w:p w:rsidR="008D329E" w:rsidRPr="00926EB1" w:rsidRDefault="008D329E" w:rsidP="00926EB1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1">
        <w:rPr>
          <w:rFonts w:ascii="Times New Roman" w:hAnsi="Times New Roman" w:cs="Times New Roman"/>
          <w:sz w:val="24"/>
          <w:szCs w:val="24"/>
        </w:rPr>
        <w:t xml:space="preserve">умение эмоционально-образно воспринимать и характеризовать музыкальные произведения; </w:t>
      </w:r>
    </w:p>
    <w:p w:rsidR="008D329E" w:rsidRPr="00926EB1" w:rsidRDefault="008D329E" w:rsidP="00926EB1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1">
        <w:rPr>
          <w:rFonts w:ascii="Times New Roman" w:hAnsi="Times New Roman" w:cs="Times New Roman"/>
          <w:sz w:val="24"/>
          <w:szCs w:val="24"/>
        </w:rPr>
        <w:t xml:space="preserve">умение пользоваться музыкальной терминологией, актуальной для хореографического искусства; </w:t>
      </w:r>
    </w:p>
    <w:p w:rsidR="008D329E" w:rsidRPr="00926EB1" w:rsidRDefault="008D329E" w:rsidP="00926EB1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1">
        <w:rPr>
          <w:rFonts w:ascii="Times New Roman" w:hAnsi="Times New Roman" w:cs="Times New Roman"/>
          <w:sz w:val="24"/>
          <w:szCs w:val="24"/>
        </w:rPr>
        <w:t xml:space="preserve">умение различать звучания отдельных музыкальных инструментов; </w:t>
      </w:r>
    </w:p>
    <w:p w:rsidR="008D329E" w:rsidRPr="00926EB1" w:rsidRDefault="008D329E" w:rsidP="00926EB1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1">
        <w:rPr>
          <w:rFonts w:ascii="Times New Roman" w:hAnsi="Times New Roman" w:cs="Times New Roman"/>
          <w:sz w:val="24"/>
          <w:szCs w:val="24"/>
        </w:rPr>
        <w:t xml:space="preserve">умение запоминать и воспроизводить (просчитывать) метр, ритм и мелодику несложных музыкальных произведений. </w:t>
      </w:r>
    </w:p>
    <w:p w:rsidR="008D329E" w:rsidRPr="00926EB1" w:rsidRDefault="008D329E" w:rsidP="00926E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29E" w:rsidRPr="00926EB1" w:rsidRDefault="008D329E" w:rsidP="00926E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EB1">
        <w:rPr>
          <w:rFonts w:ascii="Times New Roman" w:hAnsi="Times New Roman" w:cs="Times New Roman"/>
          <w:sz w:val="24"/>
          <w:szCs w:val="24"/>
          <w:lang w:val="ru-RU"/>
        </w:rPr>
        <w:t>Разработчик программы –преподаватель МБУ</w:t>
      </w:r>
      <w:r>
        <w:rPr>
          <w:rFonts w:ascii="Times New Roman" w:hAnsi="Times New Roman" w:cs="Times New Roman"/>
          <w:sz w:val="24"/>
          <w:szCs w:val="24"/>
          <w:lang w:val="ru-RU"/>
        </w:rPr>
        <w:t>ДО «ДШИ г.Шарыпово»  Воеводина С.Н</w:t>
      </w:r>
      <w:r w:rsidRPr="00926E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8D329E" w:rsidRPr="00926EB1" w:rsidSect="00661E49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7712A"/>
    <w:multiLevelType w:val="hybridMultilevel"/>
    <w:tmpl w:val="38E4D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C7492"/>
    <w:multiLevelType w:val="hybridMultilevel"/>
    <w:tmpl w:val="B5E0E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3403A00"/>
    <w:multiLevelType w:val="hybridMultilevel"/>
    <w:tmpl w:val="893C45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5B44A88"/>
    <w:multiLevelType w:val="hybridMultilevel"/>
    <w:tmpl w:val="16623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6694192"/>
    <w:multiLevelType w:val="hybridMultilevel"/>
    <w:tmpl w:val="799A8B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296F3881"/>
    <w:multiLevelType w:val="hybridMultilevel"/>
    <w:tmpl w:val="77FA3A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34B80"/>
    <w:multiLevelType w:val="hybridMultilevel"/>
    <w:tmpl w:val="6A3C0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5326BD0"/>
    <w:multiLevelType w:val="hybridMultilevel"/>
    <w:tmpl w:val="04F22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5BA6899"/>
    <w:multiLevelType w:val="hybridMultilevel"/>
    <w:tmpl w:val="0270E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2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C05436C"/>
    <w:multiLevelType w:val="hybridMultilevel"/>
    <w:tmpl w:val="A322B874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cs="Wingdings" w:hint="default"/>
      </w:rPr>
    </w:lvl>
  </w:abstractNum>
  <w:abstractNum w:abstractNumId="24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7B37159"/>
    <w:multiLevelType w:val="hybridMultilevel"/>
    <w:tmpl w:val="8A40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97435C4"/>
    <w:multiLevelType w:val="hybridMultilevel"/>
    <w:tmpl w:val="C2DCF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E802F6"/>
    <w:multiLevelType w:val="hybridMultilevel"/>
    <w:tmpl w:val="AE441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2E42984"/>
    <w:multiLevelType w:val="hybridMultilevel"/>
    <w:tmpl w:val="F2B6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56C346E4"/>
    <w:multiLevelType w:val="hybridMultilevel"/>
    <w:tmpl w:val="C1845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EF1884"/>
    <w:multiLevelType w:val="hybridMultilevel"/>
    <w:tmpl w:val="8B3874E8"/>
    <w:lvl w:ilvl="0" w:tplc="5876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854828"/>
    <w:multiLevelType w:val="hybridMultilevel"/>
    <w:tmpl w:val="CBC26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342C3"/>
    <w:multiLevelType w:val="hybridMultilevel"/>
    <w:tmpl w:val="0428E9E8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cs="Wingdings" w:hint="default"/>
      </w:rPr>
    </w:lvl>
  </w:abstractNum>
  <w:abstractNum w:abstractNumId="35">
    <w:nsid w:val="661C1AFA"/>
    <w:multiLevelType w:val="hybridMultilevel"/>
    <w:tmpl w:val="507C0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0D4049"/>
    <w:multiLevelType w:val="hybridMultilevel"/>
    <w:tmpl w:val="E64E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1E93EE6"/>
    <w:multiLevelType w:val="hybridMultilevel"/>
    <w:tmpl w:val="99AC0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3362FA6"/>
    <w:multiLevelType w:val="hybridMultilevel"/>
    <w:tmpl w:val="4814A8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0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6035CA"/>
    <w:multiLevelType w:val="hybridMultilevel"/>
    <w:tmpl w:val="7FC8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57979CD"/>
    <w:multiLevelType w:val="hybridMultilevel"/>
    <w:tmpl w:val="00CAC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5800016"/>
    <w:multiLevelType w:val="hybridMultilevel"/>
    <w:tmpl w:val="86226E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4">
    <w:nsid w:val="75C43151"/>
    <w:multiLevelType w:val="hybridMultilevel"/>
    <w:tmpl w:val="7110F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9EA4E4C"/>
    <w:multiLevelType w:val="hybridMultilevel"/>
    <w:tmpl w:val="F2A8A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1"/>
  </w:num>
  <w:num w:numId="9">
    <w:abstractNumId w:val="40"/>
  </w:num>
  <w:num w:numId="10">
    <w:abstractNumId w:val="24"/>
  </w:num>
  <w:num w:numId="11">
    <w:abstractNumId w:val="14"/>
  </w:num>
  <w:num w:numId="12">
    <w:abstractNumId w:val="11"/>
  </w:num>
  <w:num w:numId="13">
    <w:abstractNumId w:val="25"/>
  </w:num>
  <w:num w:numId="14">
    <w:abstractNumId w:val="1"/>
  </w:num>
  <w:num w:numId="15">
    <w:abstractNumId w:val="3"/>
  </w:num>
  <w:num w:numId="16">
    <w:abstractNumId w:val="30"/>
  </w:num>
  <w:num w:numId="17">
    <w:abstractNumId w:val="18"/>
  </w:num>
  <w:num w:numId="18">
    <w:abstractNumId w:val="22"/>
  </w:num>
  <w:num w:numId="19">
    <w:abstractNumId w:val="16"/>
  </w:num>
  <w:num w:numId="20">
    <w:abstractNumId w:val="37"/>
  </w:num>
  <w:num w:numId="21">
    <w:abstractNumId w:val="2"/>
  </w:num>
  <w:num w:numId="22">
    <w:abstractNumId w:val="32"/>
  </w:num>
  <w:num w:numId="23">
    <w:abstractNumId w:val="36"/>
  </w:num>
  <w:num w:numId="24">
    <w:abstractNumId w:val="43"/>
  </w:num>
  <w:num w:numId="25">
    <w:abstractNumId w:val="19"/>
  </w:num>
  <w:num w:numId="26">
    <w:abstractNumId w:val="20"/>
  </w:num>
  <w:num w:numId="27">
    <w:abstractNumId w:val="27"/>
  </w:num>
  <w:num w:numId="28">
    <w:abstractNumId w:val="6"/>
  </w:num>
  <w:num w:numId="29">
    <w:abstractNumId w:val="45"/>
  </w:num>
  <w:num w:numId="30">
    <w:abstractNumId w:val="17"/>
  </w:num>
  <w:num w:numId="31">
    <w:abstractNumId w:val="33"/>
  </w:num>
  <w:num w:numId="32">
    <w:abstractNumId w:val="35"/>
  </w:num>
  <w:num w:numId="33">
    <w:abstractNumId w:val="41"/>
  </w:num>
  <w:num w:numId="34">
    <w:abstractNumId w:val="28"/>
  </w:num>
  <w:num w:numId="35">
    <w:abstractNumId w:val="8"/>
  </w:num>
  <w:num w:numId="36">
    <w:abstractNumId w:val="23"/>
  </w:num>
  <w:num w:numId="37">
    <w:abstractNumId w:val="34"/>
  </w:num>
  <w:num w:numId="38">
    <w:abstractNumId w:val="9"/>
  </w:num>
  <w:num w:numId="39">
    <w:abstractNumId w:val="38"/>
  </w:num>
  <w:num w:numId="40">
    <w:abstractNumId w:val="7"/>
  </w:num>
  <w:num w:numId="4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12"/>
  </w:num>
  <w:num w:numId="43">
    <w:abstractNumId w:val="31"/>
  </w:num>
  <w:num w:numId="44">
    <w:abstractNumId w:val="42"/>
  </w:num>
  <w:num w:numId="45">
    <w:abstractNumId w:val="39"/>
  </w:num>
  <w:num w:numId="46">
    <w:abstractNumId w:val="15"/>
  </w:num>
  <w:num w:numId="47">
    <w:abstractNumId w:val="26"/>
  </w:num>
  <w:num w:numId="48">
    <w:abstractNumId w:val="44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69B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3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0FC6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4B7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0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6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097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0FA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1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4BFF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5A2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5F46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6AD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07A5B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535C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974DA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4E9B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743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488D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0B51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2DC"/>
    <w:rsid w:val="00633351"/>
    <w:rsid w:val="0063336A"/>
    <w:rsid w:val="00633594"/>
    <w:rsid w:val="00633C94"/>
    <w:rsid w:val="00633EC3"/>
    <w:rsid w:val="00634C0F"/>
    <w:rsid w:val="00634C38"/>
    <w:rsid w:val="00635057"/>
    <w:rsid w:val="006351B3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E49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783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076E5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26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687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BA2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2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78B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0FA3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E0A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A85"/>
    <w:rsid w:val="00856DC2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3C05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29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6EB1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D25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28F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3D7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279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62C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6DFD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97BF3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3DF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66D7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2F37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1C84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  <w:style w:type="paragraph" w:customStyle="1" w:styleId="a">
    <w:name w:val="Абзац списка"/>
    <w:basedOn w:val="Normal"/>
    <w:uiPriority w:val="99"/>
    <w:rsid w:val="009A1D25"/>
    <w:pPr>
      <w:spacing w:after="100" w:afterAutospacing="1" w:line="168" w:lineRule="auto"/>
      <w:ind w:left="720" w:firstLine="0"/>
      <w:jc w:val="center"/>
    </w:pPr>
    <w:rPr>
      <w:lang w:val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Normal"/>
    <w:uiPriority w:val="99"/>
    <w:rsid w:val="00B1162C"/>
    <w:pPr>
      <w:spacing w:after="160" w:line="240" w:lineRule="exact"/>
      <w:ind w:firstLine="0"/>
    </w:pPr>
    <w:rPr>
      <w:rFonts w:ascii="Verdana" w:eastAsia="Calibri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</Pages>
  <Words>342</Words>
  <Characters>1955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29</cp:revision>
  <dcterms:created xsi:type="dcterms:W3CDTF">2019-04-24T04:43:00Z</dcterms:created>
  <dcterms:modified xsi:type="dcterms:W3CDTF">2019-05-05T13:09:00Z</dcterms:modified>
</cp:coreProperties>
</file>