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33" w:rsidRDefault="00CC2A33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«Художественное творчество (рисование)» </w:t>
      </w:r>
    </w:p>
    <w:p w:rsidR="00CC2A33" w:rsidRDefault="00CC2A33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CC2A33" w:rsidRPr="0097463D" w:rsidRDefault="00CC2A33" w:rsidP="00337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«Художественное творчество (рисование)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искусств «Раннее эстетическое развитие».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</w:p>
    <w:p w:rsidR="00CC2A33" w:rsidRPr="0097463D" w:rsidRDefault="00CC2A33" w:rsidP="00337F9B">
      <w:pPr>
        <w:shd w:val="clear" w:color="auto" w:fill="FFFFFF"/>
        <w:tabs>
          <w:tab w:val="left" w:pos="1090"/>
        </w:tabs>
        <w:spacing w:before="5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Срок реализации</w:t>
      </w:r>
      <w:r w:rsidRPr="0097463D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учебного предмета «Художественное творчество (рисование)</w:t>
      </w:r>
      <w:r w:rsidRPr="0097463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» для </w:t>
      </w:r>
      <w:r w:rsidRPr="0097463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детей, поступивших в образовательное учреждение, в возрасте 5 лет составляет 2 года, для детей 6 лет-1 год.</w:t>
      </w:r>
    </w:p>
    <w:p w:rsidR="00CC2A33" w:rsidRPr="00D42785" w:rsidRDefault="00CC2A33" w:rsidP="00337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цель обучения –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художественно-творческих способностей детей. </w:t>
      </w:r>
    </w:p>
    <w:p w:rsidR="00CC2A33" w:rsidRPr="00337F9B" w:rsidRDefault="00CC2A33" w:rsidP="00337F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программы:</w:t>
      </w:r>
    </w:p>
    <w:p w:rsidR="00CC2A33" w:rsidRDefault="00CC2A33" w:rsidP="00337F9B">
      <w:pPr>
        <w:tabs>
          <w:tab w:val="left" w:pos="1560"/>
        </w:tabs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научить грамотно пользоваться красками, кистями, каранда</w:t>
      </w:r>
      <w:r>
        <w:rPr>
          <w:rFonts w:ascii="Times New Roman" w:hAnsi="Times New Roman" w:cs="Times New Roman"/>
          <w:sz w:val="24"/>
          <w:szCs w:val="24"/>
          <w:lang w:val="ru-RU"/>
        </w:rPr>
        <w:t>шом;</w:t>
      </w:r>
    </w:p>
    <w:p w:rsidR="00CC2A33" w:rsidRDefault="00CC2A33" w:rsidP="00337F9B">
      <w:pPr>
        <w:tabs>
          <w:tab w:val="left" w:pos="1560"/>
        </w:tabs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познакомить с различными живоп</w:t>
      </w:r>
      <w:r>
        <w:rPr>
          <w:rFonts w:ascii="Times New Roman" w:hAnsi="Times New Roman" w:cs="Times New Roman"/>
          <w:sz w:val="24"/>
          <w:szCs w:val="24"/>
          <w:lang w:val="ru-RU"/>
        </w:rPr>
        <w:t>исными и графическими техниками;</w:t>
      </w:r>
    </w:p>
    <w:p w:rsidR="00CC2A33" w:rsidRDefault="00CC2A33" w:rsidP="00337F9B">
      <w:pPr>
        <w:tabs>
          <w:tab w:val="left" w:pos="1560"/>
        </w:tabs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сформиров</w:t>
      </w:r>
      <w:r>
        <w:rPr>
          <w:rFonts w:ascii="Times New Roman" w:hAnsi="Times New Roman" w:cs="Times New Roman"/>
          <w:sz w:val="24"/>
          <w:szCs w:val="24"/>
          <w:lang w:val="ru-RU"/>
        </w:rPr>
        <w:t>ать навыки работы с пластилином;</w:t>
      </w:r>
    </w:p>
    <w:p w:rsidR="00CC2A33" w:rsidRDefault="00CC2A33" w:rsidP="00337F9B">
      <w:pPr>
        <w:tabs>
          <w:tab w:val="left" w:pos="1560"/>
        </w:tabs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развить координации руки, работа с ножницами, цветной бумагой, клеем и т.д.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2A33" w:rsidRPr="00D42785" w:rsidRDefault="00CC2A33" w:rsidP="00337F9B">
      <w:pPr>
        <w:tabs>
          <w:tab w:val="left" w:pos="1560"/>
        </w:tabs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2785">
        <w:rPr>
          <w:rFonts w:ascii="Times New Roman" w:hAnsi="Times New Roman" w:cs="Times New Roman"/>
          <w:sz w:val="24"/>
          <w:szCs w:val="24"/>
          <w:lang w:val="ru-RU"/>
        </w:rPr>
        <w:t>сформировать понятия о соотношении формы, массы, пропорции в скульптуре.</w:t>
      </w:r>
    </w:p>
    <w:p w:rsidR="00CC2A33" w:rsidRPr="0097463D" w:rsidRDefault="00CC2A33" w:rsidP="00337F9B">
      <w:pPr>
        <w:shd w:val="clear" w:color="auto" w:fill="FFFFFF"/>
        <w:spacing w:before="252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обучающихся.</w:t>
      </w:r>
    </w:p>
    <w:p w:rsidR="00CC2A33" w:rsidRPr="00337F9B" w:rsidRDefault="00CC2A33" w:rsidP="00337F9B">
      <w:pPr>
        <w:tabs>
          <w:tab w:val="left" w:pos="156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По окончании курса ребенок должен иметь следующие навыки и умения:</w:t>
      </w:r>
    </w:p>
    <w:p w:rsidR="00CC2A33" w:rsidRPr="00337F9B" w:rsidRDefault="00CC2A33" w:rsidP="00337F9B">
      <w:pPr>
        <w:tabs>
          <w:tab w:val="left" w:pos="156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создавать художественный образ;</w:t>
      </w:r>
    </w:p>
    <w:p w:rsidR="00CC2A33" w:rsidRPr="00337F9B" w:rsidRDefault="00CC2A33" w:rsidP="00337F9B">
      <w:pPr>
        <w:tabs>
          <w:tab w:val="left" w:pos="156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знать основы цветоведения;</w:t>
      </w:r>
    </w:p>
    <w:p w:rsidR="00CC2A33" w:rsidRPr="00337F9B" w:rsidRDefault="00CC2A33" w:rsidP="00337F9B">
      <w:pPr>
        <w:tabs>
          <w:tab w:val="left" w:pos="156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владеть разными техниками изображения;</w:t>
      </w:r>
    </w:p>
    <w:p w:rsidR="00CC2A33" w:rsidRPr="00337F9B" w:rsidRDefault="00CC2A33" w:rsidP="00337F9B">
      <w:pPr>
        <w:tabs>
          <w:tab w:val="left" w:pos="156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представлять образ в соответствии с его описанием;</w:t>
      </w:r>
    </w:p>
    <w:p w:rsidR="00CC2A33" w:rsidRPr="00337F9B" w:rsidRDefault="00CC2A33" w:rsidP="00337F9B">
      <w:pPr>
        <w:tabs>
          <w:tab w:val="left" w:pos="156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сравнивать, сопоставлять, наблюдать;</w:t>
      </w:r>
    </w:p>
    <w:p w:rsidR="00CC2A33" w:rsidRPr="00337F9B" w:rsidRDefault="00CC2A33" w:rsidP="00337F9B">
      <w:pPr>
        <w:tabs>
          <w:tab w:val="left" w:pos="156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грамотно пользоватьс</w:t>
      </w:r>
      <w:r>
        <w:rPr>
          <w:rFonts w:ascii="Times New Roman" w:hAnsi="Times New Roman" w:cs="Times New Roman"/>
          <w:sz w:val="24"/>
          <w:szCs w:val="24"/>
          <w:lang w:val="ru-RU"/>
        </w:rPr>
        <w:t>я красками, кистями, карандашом.</w:t>
      </w:r>
    </w:p>
    <w:p w:rsidR="00CC2A33" w:rsidRPr="0097463D" w:rsidRDefault="00CC2A33" w:rsidP="00337F9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A33" w:rsidRPr="0097463D" w:rsidRDefault="00CC2A33" w:rsidP="00337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Черненко И.А.</w:t>
      </w:r>
    </w:p>
    <w:p w:rsidR="00CC2A33" w:rsidRPr="0097463D" w:rsidRDefault="00CC2A33" w:rsidP="00337F9B">
      <w:pPr>
        <w:spacing w:line="360" w:lineRule="auto"/>
        <w:rPr>
          <w:rFonts w:cs="Times New Roman"/>
          <w:sz w:val="24"/>
          <w:szCs w:val="24"/>
          <w:lang w:val="ru-RU"/>
        </w:rPr>
      </w:pPr>
    </w:p>
    <w:p w:rsidR="00CC2A33" w:rsidRPr="0073630B" w:rsidRDefault="00CC2A3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2A33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105D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37F9B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2EF8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5F7887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4FF2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EC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A33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785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67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240</Words>
  <Characters>1374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19</cp:revision>
  <dcterms:created xsi:type="dcterms:W3CDTF">2019-04-24T04:43:00Z</dcterms:created>
  <dcterms:modified xsi:type="dcterms:W3CDTF">2019-05-05T03:12:00Z</dcterms:modified>
</cp:coreProperties>
</file>