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46131F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«Фортепиано» ПО.01.УП.03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4613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«Фортепиано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797C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 w:rsidR="00797C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46131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«Фортепиано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6131F" w:rsidRPr="0046131F" w:rsidRDefault="0046131F" w:rsidP="0046131F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3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ожет быть увеличен на 1 год (9 класс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46131F" w:rsidRPr="00906741" w:rsidRDefault="0046131F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r w:rsidRPr="00FF2F65">
        <w:rPr>
          <w:rFonts w:ascii="Times New Roman" w:hAnsi="Times New Roman" w:cs="Times New Roman"/>
          <w:sz w:val="24"/>
          <w:szCs w:val="24"/>
        </w:rPr>
        <w:t>nonlegato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46131F" w:rsidRDefault="0046131F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131F" w:rsidRPr="00906741" w:rsidRDefault="0046131F" w:rsidP="0046131F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46131F" w:rsidRPr="00F363A0" w:rsidRDefault="0046131F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0359F0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Методы обучения;</w:t>
      </w:r>
    </w:p>
    <w:p w:rsidR="00E7130F" w:rsidRPr="000359F0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E7130F" w:rsidRPr="000359F0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 требования по классам;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E7130F" w:rsidRDefault="00E7130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797C3A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г.Ш</w:t>
      </w:r>
      <w:r w:rsidR="004613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 Осипова Н.М. </w:t>
      </w:r>
    </w:p>
    <w:p w:rsidR="0073630B" w:rsidRPr="0073630B" w:rsidRDefault="0073630B" w:rsidP="000359F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преподаватель МБ</w:t>
      </w:r>
      <w:r w:rsidR="0046131F">
        <w:rPr>
          <w:rFonts w:ascii="Times New Roman" w:eastAsia="Times New Roman" w:hAnsi="Times New Roman" w:cs="Times New Roman"/>
          <w:sz w:val="24"/>
          <w:szCs w:val="24"/>
          <w:lang w:val="ru-RU"/>
        </w:rPr>
        <w:t>УДО «ДШИ г.Шарыпово» Конева М.С.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97C3A"/>
    <w:pPr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2019-04-24T04:43:00Z</dcterms:created>
  <dcterms:modified xsi:type="dcterms:W3CDTF">2019-04-30T04:29:00Z</dcterms:modified>
</cp:coreProperties>
</file>