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7C" w:rsidRDefault="00277F7C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«Фортепиано» ПО.01.УП.03</w:t>
      </w:r>
    </w:p>
    <w:p w:rsidR="00277F7C" w:rsidRPr="00684620" w:rsidRDefault="00277F7C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277F7C" w:rsidRPr="00E7130F" w:rsidRDefault="00277F7C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«Фортепиано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«Народные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«Народные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«Фортепиано» (Москва, 2012г.)</w:t>
      </w:r>
    </w:p>
    <w:p w:rsidR="00277F7C" w:rsidRPr="002D4A7E" w:rsidRDefault="00277F7C" w:rsidP="00B728F0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«Фортепиано» 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составляет 4 года (с 4 по 8 классы);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с десяти до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двенадцати лет, составляет 4 года (со 2 по 5 классы)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.</w:t>
      </w:r>
    </w:p>
    <w:p w:rsidR="00277F7C" w:rsidRDefault="00277F7C" w:rsidP="000B40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A07">
        <w:rPr>
          <w:rFonts w:ascii="Times New Roman" w:hAnsi="Times New Roman" w:cs="Times New Roman"/>
          <w:sz w:val="24"/>
          <w:szCs w:val="24"/>
          <w:lang w:val="ru-RU"/>
        </w:rPr>
        <w:t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(6, 9 классы).</w:t>
      </w:r>
    </w:p>
    <w:p w:rsidR="00277F7C" w:rsidRPr="00906741" w:rsidRDefault="00277F7C" w:rsidP="0046131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277F7C" w:rsidRDefault="00277F7C" w:rsidP="0046131F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музыкально-творческих способностей учащегося на основе приобретенных им базовых знаний, умений и навыков в области фортепианного исполнительства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7F7C" w:rsidRDefault="00277F7C" w:rsidP="0046131F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</w:t>
      </w:r>
    </w:p>
    <w:p w:rsidR="00277F7C" w:rsidRDefault="00277F7C" w:rsidP="0046131F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277F7C" w:rsidRDefault="00277F7C" w:rsidP="0046131F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формирование комплекса исполнительских навыков и умений игры на фортепиано с учетом возможностей и способностей учащегося;</w:t>
      </w:r>
    </w:p>
    <w:p w:rsidR="00277F7C" w:rsidRDefault="00277F7C" w:rsidP="0046131F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основными видами штрихов- </w:t>
      </w:r>
      <w:r w:rsidRPr="00FF2F65">
        <w:rPr>
          <w:rFonts w:ascii="Times New Roman" w:hAnsi="Times New Roman" w:cs="Times New Roman"/>
          <w:sz w:val="24"/>
          <w:szCs w:val="24"/>
        </w:rPr>
        <w:t>nonlegato</w:t>
      </w: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2F65">
        <w:rPr>
          <w:rFonts w:ascii="Times New Roman" w:hAnsi="Times New Roman" w:cs="Times New Roman"/>
          <w:sz w:val="24"/>
          <w:szCs w:val="24"/>
        </w:rPr>
        <w:t>legato</w:t>
      </w: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2F65">
        <w:rPr>
          <w:rFonts w:ascii="Times New Roman" w:hAnsi="Times New Roman" w:cs="Times New Roman"/>
          <w:sz w:val="24"/>
          <w:szCs w:val="24"/>
        </w:rPr>
        <w:t>staccato</w:t>
      </w:r>
      <w:r w:rsidRPr="00FF2F6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7F7C" w:rsidRDefault="00277F7C" w:rsidP="0046131F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музыкальных способностей: ритма, слуха, памяти, музыкальности, эмоциональности;</w:t>
      </w:r>
    </w:p>
    <w:p w:rsidR="00277F7C" w:rsidRDefault="00277F7C" w:rsidP="0046131F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277F7C" w:rsidRDefault="00277F7C" w:rsidP="0046131F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277F7C" w:rsidRDefault="00277F7C" w:rsidP="0046131F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владение средствами музыкальной выразительности: звукоизвлечением, штрихами, фразировкой, динамикой, педализацией;</w:t>
      </w:r>
    </w:p>
    <w:p w:rsidR="00277F7C" w:rsidRDefault="00277F7C" w:rsidP="0046131F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приобретение навыков публичных выступлений, а также интереса к музицированию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7F7C" w:rsidRPr="00906741" w:rsidRDefault="00277F7C" w:rsidP="0046131F">
      <w:pPr>
        <w:ind w:left="36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 </w:t>
      </w:r>
      <w:r w:rsidRPr="0090674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906741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277F7C" w:rsidRPr="00F363A0" w:rsidRDefault="00277F7C" w:rsidP="004613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знание инструментальных и художественных особенностей и возможностей фортепиано;</w:t>
      </w:r>
    </w:p>
    <w:p w:rsidR="00277F7C" w:rsidRPr="00F363A0" w:rsidRDefault="00277F7C" w:rsidP="004613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277F7C" w:rsidRPr="00F363A0" w:rsidRDefault="00277F7C" w:rsidP="004613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277F7C" w:rsidRPr="000359F0" w:rsidRDefault="00277F7C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277F7C" w:rsidRPr="000359F0" w:rsidRDefault="00277F7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277F7C" w:rsidRPr="0073630B" w:rsidRDefault="00277F7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277F7C" w:rsidRPr="0073630B" w:rsidRDefault="00277F7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277F7C" w:rsidRPr="0073630B" w:rsidRDefault="00277F7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277F7C" w:rsidRPr="0073630B" w:rsidRDefault="00277F7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277F7C" w:rsidRPr="000359F0" w:rsidRDefault="00277F7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277F7C" w:rsidRPr="0073630B" w:rsidRDefault="00277F7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277F7C" w:rsidRPr="000359F0" w:rsidRDefault="00277F7C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277F7C" w:rsidRPr="00E7130F" w:rsidRDefault="00277F7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277F7C" w:rsidRPr="000359F0" w:rsidRDefault="00277F7C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277F7C" w:rsidRPr="0073630B" w:rsidRDefault="00277F7C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277F7C" w:rsidRPr="0073630B" w:rsidRDefault="00277F7C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277F7C" w:rsidRPr="0073630B" w:rsidRDefault="00277F7C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277F7C" w:rsidRPr="0073630B" w:rsidRDefault="00277F7C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277F7C" w:rsidRPr="0073630B" w:rsidRDefault="00277F7C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277F7C" w:rsidRDefault="00277F7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V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ab/>
        <w:t>Списки рекомендуемой нотной  литературы</w:t>
      </w:r>
    </w:p>
    <w:p w:rsidR="00277F7C" w:rsidRDefault="00277F7C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7F7C" w:rsidRPr="0073630B" w:rsidRDefault="00277F7C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преподаватель МБУДО «ДШИ г.Шарыпово»  Осипова Н.М. </w:t>
      </w:r>
    </w:p>
    <w:p w:rsidR="00277F7C" w:rsidRPr="0073630B" w:rsidRDefault="00277F7C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Конева М.С.</w:t>
      </w:r>
    </w:p>
    <w:p w:rsidR="00277F7C" w:rsidRPr="0073630B" w:rsidRDefault="00277F7C" w:rsidP="0073630B">
      <w:pPr>
        <w:rPr>
          <w:rFonts w:cs="Times New Roman"/>
          <w:sz w:val="28"/>
          <w:szCs w:val="28"/>
          <w:lang w:val="ru-RU"/>
        </w:rPr>
      </w:pPr>
    </w:p>
    <w:p w:rsidR="00277F7C" w:rsidRPr="0073630B" w:rsidRDefault="00277F7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77F7C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3104D5"/>
    <w:multiLevelType w:val="hybridMultilevel"/>
    <w:tmpl w:val="FC0C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13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098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77F7C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07AF4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31F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1A07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68E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751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28F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B29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5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2BC8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3A0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A7D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36E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2F65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538</Words>
  <Characters>3069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10</cp:revision>
  <dcterms:created xsi:type="dcterms:W3CDTF">2019-04-24T04:43:00Z</dcterms:created>
  <dcterms:modified xsi:type="dcterms:W3CDTF">2019-05-01T04:33:00Z</dcterms:modified>
</cp:coreProperties>
</file>